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EF9" w:rsidRPr="00391749" w:rsidRDefault="00F27EF9" w:rsidP="00F27EF9">
      <w:pPr>
        <w:ind w:hanging="142"/>
        <w:jc w:val="center"/>
        <w:rPr>
          <w:rFonts w:ascii="Verdana" w:hAnsi="Verdana"/>
          <w:sz w:val="36"/>
          <w:szCs w:val="36"/>
        </w:rPr>
      </w:pPr>
      <w:r w:rsidRPr="00391749">
        <w:rPr>
          <w:rFonts w:ascii="Verdana" w:hAnsi="Verdana"/>
          <w:sz w:val="36"/>
          <w:szCs w:val="36"/>
        </w:rPr>
        <w:t>Výukový materiál vytvořený v rámci projektu „EU peníze školám“</w:t>
      </w:r>
    </w:p>
    <w:p w:rsidR="00F27EF9" w:rsidRPr="00391749" w:rsidRDefault="00F27EF9" w:rsidP="00F27EF9">
      <w:pPr>
        <w:jc w:val="center"/>
        <w:rPr>
          <w:rFonts w:ascii="Verdana" w:hAnsi="Verdana"/>
        </w:rPr>
      </w:pPr>
      <w:r w:rsidRPr="00391749">
        <w:rPr>
          <w:rFonts w:ascii="Verdana" w:hAnsi="Verdana"/>
          <w:noProof/>
        </w:rPr>
        <w:drawing>
          <wp:inline distT="0" distB="0" distL="0" distR="0">
            <wp:extent cx="4659313" cy="1143000"/>
            <wp:effectExtent l="19050" t="0" r="7937" b="0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" name="obrázek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9313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EF9" w:rsidRPr="00391749" w:rsidRDefault="00F27EF9" w:rsidP="00F27EF9">
      <w:pPr>
        <w:rPr>
          <w:rFonts w:ascii="Verdana" w:hAnsi="Verdana"/>
          <w:sz w:val="32"/>
          <w:szCs w:val="32"/>
        </w:rPr>
      </w:pPr>
      <w:r w:rsidRPr="00391749">
        <w:rPr>
          <w:rFonts w:ascii="Verdana" w:hAnsi="Verdana"/>
          <w:sz w:val="32"/>
          <w:szCs w:val="32"/>
        </w:rPr>
        <w:t>Škola: Střední škola právní – Právní akademie, s.r.o.</w:t>
      </w:r>
    </w:p>
    <w:p w:rsidR="00F27EF9" w:rsidRPr="00391749" w:rsidRDefault="00F27EF9" w:rsidP="00F27EF9">
      <w:pPr>
        <w:ind w:left="3540" w:hanging="3540"/>
        <w:rPr>
          <w:rFonts w:ascii="Verdana" w:hAnsi="Verdana"/>
          <w:sz w:val="32"/>
          <w:szCs w:val="32"/>
        </w:rPr>
      </w:pPr>
      <w:r w:rsidRPr="00391749">
        <w:rPr>
          <w:rFonts w:ascii="Verdana" w:hAnsi="Verdana"/>
          <w:sz w:val="32"/>
          <w:szCs w:val="32"/>
        </w:rPr>
        <w:t>Typ šablony:</w:t>
      </w:r>
      <w:r w:rsidRPr="00391749">
        <w:rPr>
          <w:rFonts w:ascii="Verdana" w:hAnsi="Verdana"/>
          <w:sz w:val="32"/>
          <w:szCs w:val="32"/>
        </w:rPr>
        <w:tab/>
        <w:t>III/2 Inovace a zkvalitnění výuky prostřednictvím ICT</w:t>
      </w:r>
    </w:p>
    <w:p w:rsidR="00F27EF9" w:rsidRPr="00391749" w:rsidRDefault="00F27EF9" w:rsidP="00F27EF9">
      <w:pPr>
        <w:rPr>
          <w:rFonts w:ascii="Verdana" w:hAnsi="Verdana"/>
          <w:sz w:val="32"/>
          <w:szCs w:val="32"/>
        </w:rPr>
      </w:pPr>
      <w:r w:rsidRPr="00391749">
        <w:rPr>
          <w:rFonts w:ascii="Verdana" w:hAnsi="Verdana"/>
          <w:sz w:val="32"/>
          <w:szCs w:val="32"/>
        </w:rPr>
        <w:t xml:space="preserve">Projekt: </w:t>
      </w:r>
      <w:r w:rsidRPr="00391749">
        <w:rPr>
          <w:rFonts w:ascii="Verdana" w:hAnsi="Verdana"/>
          <w:sz w:val="32"/>
          <w:szCs w:val="32"/>
        </w:rPr>
        <w:tab/>
      </w:r>
      <w:r w:rsidRPr="00391749">
        <w:rPr>
          <w:rFonts w:ascii="Verdana" w:hAnsi="Verdana"/>
          <w:sz w:val="32"/>
          <w:szCs w:val="32"/>
        </w:rPr>
        <w:tab/>
      </w:r>
      <w:r w:rsidRPr="00391749">
        <w:rPr>
          <w:rFonts w:ascii="Verdana" w:hAnsi="Verdana"/>
          <w:sz w:val="32"/>
          <w:szCs w:val="32"/>
        </w:rPr>
        <w:tab/>
      </w:r>
      <w:r>
        <w:rPr>
          <w:rFonts w:ascii="Verdana" w:hAnsi="Verdana"/>
          <w:sz w:val="32"/>
          <w:szCs w:val="32"/>
        </w:rPr>
        <w:tab/>
      </w:r>
      <w:r w:rsidRPr="00391749">
        <w:rPr>
          <w:rFonts w:ascii="Verdana" w:hAnsi="Verdana"/>
          <w:sz w:val="32"/>
          <w:szCs w:val="32"/>
        </w:rPr>
        <w:t>CZ.1.07/1.5.00/34.0236</w:t>
      </w:r>
    </w:p>
    <w:p w:rsidR="00F27EF9" w:rsidRPr="00391749" w:rsidRDefault="00F27EF9" w:rsidP="00F27EF9">
      <w:pPr>
        <w:rPr>
          <w:rFonts w:ascii="Verdana" w:hAnsi="Verdana"/>
          <w:sz w:val="32"/>
          <w:szCs w:val="32"/>
        </w:rPr>
      </w:pPr>
      <w:r w:rsidRPr="00391749">
        <w:rPr>
          <w:rFonts w:ascii="Verdana" w:hAnsi="Verdana"/>
          <w:sz w:val="32"/>
          <w:szCs w:val="32"/>
        </w:rPr>
        <w:t>Tematická oblast:</w:t>
      </w:r>
      <w:r w:rsidRPr="00391749">
        <w:rPr>
          <w:rFonts w:ascii="Verdana" w:hAnsi="Verdana"/>
          <w:sz w:val="32"/>
          <w:szCs w:val="32"/>
        </w:rPr>
        <w:tab/>
        <w:t>Účetnictví</w:t>
      </w:r>
    </w:p>
    <w:p w:rsidR="00F27EF9" w:rsidRPr="00391749" w:rsidRDefault="00F27EF9" w:rsidP="00F27EF9">
      <w:pPr>
        <w:rPr>
          <w:rFonts w:ascii="Verdana" w:hAnsi="Verdana"/>
          <w:sz w:val="32"/>
          <w:szCs w:val="32"/>
        </w:rPr>
      </w:pPr>
      <w:r w:rsidRPr="00391749">
        <w:rPr>
          <w:rFonts w:ascii="Verdana" w:hAnsi="Verdana"/>
          <w:sz w:val="32"/>
          <w:szCs w:val="32"/>
        </w:rPr>
        <w:t xml:space="preserve">Autor: </w:t>
      </w:r>
      <w:r w:rsidRPr="00391749">
        <w:rPr>
          <w:rFonts w:ascii="Verdana" w:hAnsi="Verdana"/>
          <w:sz w:val="32"/>
          <w:szCs w:val="32"/>
        </w:rPr>
        <w:tab/>
      </w:r>
      <w:r w:rsidRPr="00391749">
        <w:rPr>
          <w:rFonts w:ascii="Verdana" w:hAnsi="Verdana"/>
          <w:sz w:val="32"/>
          <w:szCs w:val="32"/>
        </w:rPr>
        <w:tab/>
      </w:r>
      <w:r w:rsidRPr="00391749">
        <w:rPr>
          <w:rFonts w:ascii="Verdana" w:hAnsi="Verdana"/>
          <w:sz w:val="32"/>
          <w:szCs w:val="32"/>
        </w:rPr>
        <w:tab/>
      </w:r>
      <w:r>
        <w:rPr>
          <w:rFonts w:ascii="Verdana" w:hAnsi="Verdana"/>
          <w:sz w:val="32"/>
          <w:szCs w:val="32"/>
        </w:rPr>
        <w:tab/>
      </w:r>
      <w:r w:rsidRPr="00391749">
        <w:rPr>
          <w:rFonts w:ascii="Verdana" w:hAnsi="Verdana"/>
          <w:sz w:val="32"/>
          <w:szCs w:val="32"/>
        </w:rPr>
        <w:t>Ing. Vlasta Straková</w:t>
      </w:r>
    </w:p>
    <w:p w:rsidR="00F27EF9" w:rsidRPr="00391749" w:rsidRDefault="00F27EF9" w:rsidP="00F27EF9">
      <w:pPr>
        <w:rPr>
          <w:rFonts w:ascii="Verdana" w:hAnsi="Verdana"/>
          <w:sz w:val="32"/>
          <w:szCs w:val="32"/>
        </w:rPr>
      </w:pPr>
      <w:r w:rsidRPr="00391749">
        <w:rPr>
          <w:rFonts w:ascii="Verdana" w:hAnsi="Verdana"/>
          <w:sz w:val="32"/>
          <w:szCs w:val="32"/>
        </w:rPr>
        <w:t xml:space="preserve">Téma: </w:t>
      </w:r>
      <w:r w:rsidRPr="00391749">
        <w:rPr>
          <w:rFonts w:ascii="Verdana" w:hAnsi="Verdana"/>
          <w:sz w:val="32"/>
          <w:szCs w:val="32"/>
        </w:rPr>
        <w:tab/>
      </w:r>
      <w:r w:rsidRPr="00391749">
        <w:rPr>
          <w:rFonts w:ascii="Verdana" w:hAnsi="Verdana"/>
          <w:sz w:val="32"/>
          <w:szCs w:val="32"/>
        </w:rPr>
        <w:tab/>
      </w:r>
      <w:r w:rsidRPr="00391749">
        <w:rPr>
          <w:rFonts w:ascii="Verdana" w:hAnsi="Verdana"/>
          <w:sz w:val="32"/>
          <w:szCs w:val="32"/>
        </w:rPr>
        <w:tab/>
      </w:r>
      <w:r>
        <w:rPr>
          <w:rFonts w:ascii="Verdana" w:hAnsi="Verdana"/>
          <w:sz w:val="32"/>
          <w:szCs w:val="32"/>
        </w:rPr>
        <w:tab/>
      </w:r>
      <w:r w:rsidR="00515E2C">
        <w:rPr>
          <w:rFonts w:ascii="Verdana" w:hAnsi="Verdana"/>
          <w:sz w:val="32"/>
          <w:szCs w:val="32"/>
        </w:rPr>
        <w:t>Aktiva a pasiva</w:t>
      </w:r>
    </w:p>
    <w:p w:rsidR="00F27EF9" w:rsidRPr="00391749" w:rsidRDefault="00F27EF9" w:rsidP="00515E2C">
      <w:pPr>
        <w:ind w:left="3540" w:hanging="3540"/>
        <w:rPr>
          <w:rFonts w:ascii="Verdana" w:hAnsi="Verdana"/>
          <w:sz w:val="32"/>
          <w:szCs w:val="32"/>
        </w:rPr>
      </w:pPr>
      <w:r w:rsidRPr="00391749">
        <w:rPr>
          <w:rFonts w:ascii="Verdana" w:hAnsi="Verdana"/>
          <w:sz w:val="32"/>
          <w:szCs w:val="32"/>
        </w:rPr>
        <w:t>Číslo ma</w:t>
      </w:r>
      <w:r w:rsidR="00515E2C">
        <w:rPr>
          <w:rFonts w:ascii="Verdana" w:hAnsi="Verdana"/>
          <w:sz w:val="32"/>
          <w:szCs w:val="32"/>
        </w:rPr>
        <w:t xml:space="preserve">teriálu: </w:t>
      </w:r>
      <w:r w:rsidR="00515E2C">
        <w:rPr>
          <w:rFonts w:ascii="Verdana" w:hAnsi="Verdana"/>
          <w:sz w:val="32"/>
          <w:szCs w:val="32"/>
        </w:rPr>
        <w:tab/>
        <w:t>VY_32_INOVACE_UC_0</w:t>
      </w:r>
      <w:r w:rsidR="007820AB">
        <w:rPr>
          <w:rFonts w:ascii="Verdana" w:hAnsi="Verdana"/>
          <w:sz w:val="32"/>
          <w:szCs w:val="32"/>
        </w:rPr>
        <w:t>2</w:t>
      </w:r>
      <w:r w:rsidR="00515E2C">
        <w:rPr>
          <w:rFonts w:ascii="Verdana" w:hAnsi="Verdana"/>
          <w:sz w:val="32"/>
          <w:szCs w:val="32"/>
        </w:rPr>
        <w:t>_aktiva a pasiva</w:t>
      </w:r>
    </w:p>
    <w:p w:rsidR="00F27EF9" w:rsidRPr="00391749" w:rsidRDefault="00F27EF9" w:rsidP="00F27EF9">
      <w:pPr>
        <w:rPr>
          <w:rFonts w:ascii="Verdana" w:hAnsi="Verdana"/>
          <w:sz w:val="32"/>
          <w:szCs w:val="32"/>
        </w:rPr>
      </w:pPr>
      <w:r w:rsidRPr="00391749">
        <w:rPr>
          <w:rFonts w:ascii="Verdana" w:hAnsi="Verdana"/>
          <w:sz w:val="32"/>
          <w:szCs w:val="32"/>
        </w:rPr>
        <w:t xml:space="preserve">Datum tvorby: </w:t>
      </w:r>
      <w:r w:rsidRPr="00391749">
        <w:rPr>
          <w:rFonts w:ascii="Verdana" w:hAnsi="Verdana"/>
          <w:sz w:val="32"/>
          <w:szCs w:val="32"/>
        </w:rPr>
        <w:tab/>
      </w:r>
      <w:r w:rsidRPr="00391749">
        <w:rPr>
          <w:rFonts w:ascii="Verdana" w:hAnsi="Verdana"/>
          <w:sz w:val="32"/>
          <w:szCs w:val="32"/>
        </w:rPr>
        <w:tab/>
        <w:t>1</w:t>
      </w:r>
      <w:r>
        <w:rPr>
          <w:rFonts w:ascii="Verdana" w:hAnsi="Verdana"/>
          <w:sz w:val="32"/>
          <w:szCs w:val="32"/>
        </w:rPr>
        <w:t>6</w:t>
      </w:r>
      <w:r w:rsidRPr="00391749">
        <w:rPr>
          <w:rFonts w:ascii="Verdana" w:hAnsi="Verdana"/>
          <w:sz w:val="32"/>
          <w:szCs w:val="32"/>
        </w:rPr>
        <w:t>. 4. 2013</w:t>
      </w:r>
    </w:p>
    <w:p w:rsidR="00F27EF9" w:rsidRPr="00391749" w:rsidRDefault="00F27EF9" w:rsidP="00F27EF9">
      <w:pPr>
        <w:ind w:left="3540" w:hanging="3540"/>
        <w:rPr>
          <w:rFonts w:ascii="Verdana" w:hAnsi="Verdana"/>
          <w:sz w:val="32"/>
          <w:szCs w:val="32"/>
        </w:rPr>
      </w:pPr>
      <w:r w:rsidRPr="00391749">
        <w:rPr>
          <w:rFonts w:ascii="Verdana" w:hAnsi="Verdana"/>
          <w:sz w:val="32"/>
          <w:szCs w:val="32"/>
        </w:rPr>
        <w:t xml:space="preserve">Anotace: </w:t>
      </w:r>
      <w:r w:rsidRPr="00391749">
        <w:rPr>
          <w:rFonts w:ascii="Verdana" w:hAnsi="Verdana"/>
          <w:sz w:val="32"/>
          <w:szCs w:val="32"/>
        </w:rPr>
        <w:tab/>
        <w:t>Prezentace je určena pro žáky 2.</w:t>
      </w:r>
      <w:r>
        <w:rPr>
          <w:rFonts w:ascii="Verdana" w:hAnsi="Verdana"/>
          <w:sz w:val="32"/>
          <w:szCs w:val="32"/>
        </w:rPr>
        <w:t>,</w:t>
      </w:r>
      <w:r w:rsidRPr="00391749">
        <w:rPr>
          <w:rFonts w:ascii="Verdana" w:hAnsi="Verdana"/>
          <w:sz w:val="32"/>
          <w:szCs w:val="32"/>
        </w:rPr>
        <w:t xml:space="preserve"> 3. </w:t>
      </w:r>
      <w:r>
        <w:rPr>
          <w:rFonts w:ascii="Verdana" w:hAnsi="Verdana"/>
          <w:sz w:val="32"/>
          <w:szCs w:val="32"/>
        </w:rPr>
        <w:t xml:space="preserve">4. </w:t>
      </w:r>
      <w:r w:rsidRPr="00391749">
        <w:rPr>
          <w:rFonts w:ascii="Verdana" w:hAnsi="Verdana"/>
          <w:sz w:val="32"/>
          <w:szCs w:val="32"/>
        </w:rPr>
        <w:t>ročníku SŠ,</w:t>
      </w:r>
      <w:r>
        <w:rPr>
          <w:rFonts w:ascii="Verdana" w:hAnsi="Verdana"/>
          <w:sz w:val="32"/>
          <w:szCs w:val="32"/>
        </w:rPr>
        <w:t xml:space="preserve"> </w:t>
      </w:r>
      <w:r w:rsidRPr="00391749">
        <w:rPr>
          <w:rFonts w:ascii="Verdana" w:hAnsi="Verdana"/>
          <w:sz w:val="32"/>
          <w:szCs w:val="32"/>
        </w:rPr>
        <w:t>slouží k procvičení učiva a ověření znalostí žáků.</w:t>
      </w:r>
    </w:p>
    <w:p w:rsidR="00950DBC" w:rsidRPr="00F27EF9" w:rsidRDefault="00F27EF9" w:rsidP="00F27EF9">
      <w:pPr>
        <w:rPr>
          <w:rFonts w:ascii="Verdana" w:hAnsi="Verdana"/>
          <w:sz w:val="32"/>
          <w:szCs w:val="32"/>
        </w:rPr>
      </w:pPr>
      <w:r w:rsidRPr="00391749">
        <w:rPr>
          <w:rFonts w:ascii="Verdana" w:hAnsi="Verdana"/>
          <w:sz w:val="32"/>
          <w:szCs w:val="32"/>
        </w:rPr>
        <w:t xml:space="preserve">Klíčová slova: </w:t>
      </w:r>
      <w:r w:rsidRPr="00391749">
        <w:rPr>
          <w:rFonts w:ascii="Verdana" w:hAnsi="Verdana"/>
          <w:sz w:val="32"/>
          <w:szCs w:val="32"/>
        </w:rPr>
        <w:tab/>
      </w:r>
      <w:r w:rsidRPr="00391749">
        <w:rPr>
          <w:rFonts w:ascii="Verdana" w:hAnsi="Verdana"/>
          <w:sz w:val="32"/>
          <w:szCs w:val="32"/>
        </w:rPr>
        <w:tab/>
      </w:r>
      <w:r w:rsidRPr="00F27EF9">
        <w:rPr>
          <w:rFonts w:ascii="Verdana" w:hAnsi="Verdana"/>
          <w:sz w:val="32"/>
          <w:szCs w:val="32"/>
        </w:rPr>
        <w:t>aktivní a pasivní položky</w:t>
      </w:r>
    </w:p>
    <w:p w:rsidR="004E0B32" w:rsidRDefault="004E0B32" w:rsidP="004E0B32">
      <w:pPr>
        <w:rPr>
          <w:rFonts w:ascii="Verdana" w:hAnsi="Verdana"/>
          <w:sz w:val="40"/>
          <w:szCs w:val="40"/>
        </w:rPr>
      </w:pPr>
    </w:p>
    <w:p w:rsidR="00F27EF9" w:rsidRPr="00AF1E33" w:rsidRDefault="00F27EF9" w:rsidP="004E0B32">
      <w:pPr>
        <w:rPr>
          <w:rFonts w:ascii="Verdana" w:hAnsi="Verdana"/>
          <w:sz w:val="40"/>
          <w:szCs w:val="40"/>
        </w:rPr>
      </w:pPr>
    </w:p>
    <w:p w:rsidR="004E0B32" w:rsidRPr="00AF1E33" w:rsidRDefault="004E0B32" w:rsidP="004E0B32">
      <w:pPr>
        <w:rPr>
          <w:rFonts w:ascii="Verdana" w:hAnsi="Verdana"/>
          <w:sz w:val="40"/>
          <w:szCs w:val="40"/>
        </w:rPr>
      </w:pPr>
    </w:p>
    <w:p w:rsidR="00AF1E33" w:rsidRPr="00AF1E33" w:rsidRDefault="00AF1E33" w:rsidP="00AF1E33">
      <w:pPr>
        <w:rPr>
          <w:rFonts w:ascii="Verdana" w:hAnsi="Verdana"/>
          <w:b/>
          <w:color w:val="FF0000"/>
          <w:sz w:val="40"/>
          <w:szCs w:val="40"/>
        </w:rPr>
      </w:pPr>
      <w:r w:rsidRPr="00AF1E33">
        <w:rPr>
          <w:rFonts w:ascii="Verdana" w:hAnsi="Verdana"/>
          <w:b/>
          <w:color w:val="FF0000"/>
          <w:sz w:val="40"/>
          <w:szCs w:val="40"/>
        </w:rPr>
        <w:lastRenderedPageBreak/>
        <w:t>Majetek podniku</w:t>
      </w:r>
    </w:p>
    <w:p w:rsidR="00AF1E33" w:rsidRPr="00AF1E33" w:rsidRDefault="00AF1E33" w:rsidP="00AF1E33">
      <w:pPr>
        <w:rPr>
          <w:rFonts w:ascii="Verdana" w:hAnsi="Verdana"/>
          <w:sz w:val="40"/>
          <w:szCs w:val="40"/>
        </w:rPr>
      </w:pPr>
      <w:r w:rsidRPr="00AF1E33">
        <w:rPr>
          <w:rFonts w:ascii="Verdana" w:hAnsi="Verdana"/>
          <w:sz w:val="40"/>
          <w:szCs w:val="40"/>
        </w:rPr>
        <w:t>Dva pohledy na jednu věc</w:t>
      </w:r>
    </w:p>
    <w:p w:rsidR="00AF1E33" w:rsidRPr="00AF1E33" w:rsidRDefault="00AF1E33" w:rsidP="00AF1E33">
      <w:pPr>
        <w:pStyle w:val="Odstavecseseznamem"/>
        <w:numPr>
          <w:ilvl w:val="0"/>
          <w:numId w:val="2"/>
        </w:numPr>
        <w:rPr>
          <w:rFonts w:ascii="Verdana" w:hAnsi="Verdana"/>
          <w:sz w:val="40"/>
          <w:szCs w:val="40"/>
        </w:rPr>
      </w:pPr>
      <w:r w:rsidRPr="00AF1E33">
        <w:rPr>
          <w:rFonts w:ascii="Verdana" w:hAnsi="Verdana"/>
          <w:sz w:val="40"/>
          <w:szCs w:val="40"/>
        </w:rPr>
        <w:t xml:space="preserve">pohled </w:t>
      </w:r>
      <w:r w:rsidRPr="00AF1E33">
        <w:rPr>
          <w:rFonts w:ascii="Verdana" w:hAnsi="Verdana"/>
          <w:sz w:val="40"/>
          <w:szCs w:val="40"/>
        </w:rPr>
        <w:tab/>
      </w:r>
      <w:r w:rsidRPr="00AF1E33">
        <w:rPr>
          <w:rFonts w:ascii="Verdana" w:hAnsi="Verdana"/>
          <w:b/>
          <w:sz w:val="40"/>
          <w:szCs w:val="40"/>
        </w:rPr>
        <w:t>co podnik vlastní</w:t>
      </w:r>
    </w:p>
    <w:p w:rsidR="00AF1E33" w:rsidRPr="00AF1E33" w:rsidRDefault="00AF1E33" w:rsidP="00AF1E33">
      <w:pPr>
        <w:pStyle w:val="Odstavecseseznamem"/>
        <w:numPr>
          <w:ilvl w:val="0"/>
          <w:numId w:val="2"/>
        </w:numPr>
        <w:rPr>
          <w:rFonts w:ascii="Verdana" w:hAnsi="Verdana"/>
          <w:sz w:val="40"/>
          <w:szCs w:val="40"/>
        </w:rPr>
      </w:pPr>
      <w:r w:rsidRPr="00AF1E33">
        <w:rPr>
          <w:rFonts w:ascii="Verdana" w:hAnsi="Verdana"/>
          <w:sz w:val="40"/>
          <w:szCs w:val="40"/>
        </w:rPr>
        <w:t xml:space="preserve">pohled – </w:t>
      </w:r>
      <w:r w:rsidRPr="00AF1E33">
        <w:rPr>
          <w:rFonts w:ascii="Verdana" w:hAnsi="Verdana"/>
          <w:b/>
          <w:sz w:val="40"/>
          <w:szCs w:val="40"/>
        </w:rPr>
        <w:t>z jakých prostředků majetek nakoupil (pořídil, zaplatil)</w:t>
      </w:r>
    </w:p>
    <w:p w:rsidR="00AF1E33" w:rsidRPr="00AF1E33" w:rsidRDefault="00AF1E33" w:rsidP="00AF1E33">
      <w:pPr>
        <w:pStyle w:val="Odstavecseseznamem"/>
        <w:ind w:left="1080"/>
        <w:rPr>
          <w:rFonts w:ascii="Verdana" w:hAnsi="Verdana"/>
          <w:sz w:val="40"/>
          <w:szCs w:val="40"/>
        </w:rPr>
      </w:pPr>
    </w:p>
    <w:p w:rsidR="00AF1E33" w:rsidRPr="00AF1E33" w:rsidRDefault="00AF1E33">
      <w:pPr>
        <w:rPr>
          <w:rFonts w:ascii="Verdana" w:hAnsi="Verdana"/>
          <w:sz w:val="40"/>
          <w:szCs w:val="40"/>
        </w:rPr>
      </w:pPr>
      <w:r w:rsidRPr="00AF1E33">
        <w:rPr>
          <w:rFonts w:ascii="Verdana" w:hAnsi="Verdana"/>
          <w:sz w:val="40"/>
          <w:szCs w:val="40"/>
        </w:rPr>
        <w:t>vlastní = aktiva</w:t>
      </w:r>
    </w:p>
    <w:p w:rsidR="00AF1E33" w:rsidRPr="00AF1E33" w:rsidRDefault="00AF1E33">
      <w:pPr>
        <w:rPr>
          <w:rFonts w:ascii="Verdana" w:hAnsi="Verdana"/>
          <w:sz w:val="40"/>
          <w:szCs w:val="40"/>
        </w:rPr>
      </w:pPr>
      <w:r w:rsidRPr="00AF1E33">
        <w:rPr>
          <w:rFonts w:ascii="Verdana" w:hAnsi="Verdana"/>
          <w:sz w:val="40"/>
          <w:szCs w:val="40"/>
        </w:rPr>
        <w:t>pořídil = pasiva</w:t>
      </w:r>
    </w:p>
    <w:p w:rsidR="00AF1E33" w:rsidRDefault="00AF1E33">
      <w:pPr>
        <w:rPr>
          <w:rFonts w:ascii="Verdana" w:hAnsi="Verdana"/>
          <w:b/>
          <w:sz w:val="40"/>
          <w:szCs w:val="40"/>
        </w:rPr>
      </w:pPr>
    </w:p>
    <w:p w:rsidR="00AF1E33" w:rsidRDefault="00AF1E33">
      <w:pPr>
        <w:rPr>
          <w:rFonts w:ascii="Verdana" w:hAnsi="Verdana"/>
          <w:b/>
          <w:sz w:val="40"/>
          <w:szCs w:val="40"/>
        </w:rPr>
      </w:pPr>
    </w:p>
    <w:p w:rsidR="00AF1E33" w:rsidRPr="00AF1E33" w:rsidRDefault="00AF1E33">
      <w:pPr>
        <w:rPr>
          <w:rFonts w:ascii="Verdana" w:hAnsi="Verdana"/>
          <w:b/>
          <w:sz w:val="40"/>
          <w:szCs w:val="40"/>
        </w:rPr>
      </w:pPr>
      <w:r w:rsidRPr="00AF1E33">
        <w:rPr>
          <w:rFonts w:ascii="Verdana" w:hAnsi="Verdana"/>
          <w:b/>
          <w:sz w:val="40"/>
          <w:szCs w:val="40"/>
        </w:rPr>
        <w:t>Příklad</w:t>
      </w:r>
    </w:p>
    <w:p w:rsidR="00AF1E33" w:rsidRDefault="00AF1E33">
      <w:pPr>
        <w:rPr>
          <w:rFonts w:ascii="Verdana" w:hAnsi="Verdana"/>
          <w:sz w:val="40"/>
          <w:szCs w:val="40"/>
        </w:rPr>
      </w:pPr>
      <w:r w:rsidRPr="00AF1E33">
        <w:rPr>
          <w:rFonts w:ascii="Verdana" w:hAnsi="Verdana"/>
          <w:sz w:val="40"/>
          <w:szCs w:val="40"/>
        </w:rPr>
        <w:t>Výrobní hala</w:t>
      </w:r>
      <w:r w:rsidRPr="00AF1E33">
        <w:rPr>
          <w:rFonts w:ascii="Verdana" w:hAnsi="Verdana"/>
          <w:sz w:val="40"/>
          <w:szCs w:val="40"/>
        </w:rPr>
        <w:tab/>
      </w:r>
      <w:r w:rsidRPr="00AF1E33">
        <w:rPr>
          <w:rFonts w:ascii="Verdana" w:hAnsi="Verdana"/>
          <w:sz w:val="40"/>
          <w:szCs w:val="40"/>
        </w:rPr>
        <w:tab/>
      </w:r>
      <w:r>
        <w:rPr>
          <w:rFonts w:ascii="Verdana" w:hAnsi="Verdana"/>
          <w:sz w:val="40"/>
          <w:szCs w:val="40"/>
        </w:rPr>
        <w:tab/>
      </w:r>
      <w:r w:rsidR="008765A0">
        <w:rPr>
          <w:rFonts w:ascii="Verdana" w:hAnsi="Verdana"/>
          <w:sz w:val="40"/>
          <w:szCs w:val="40"/>
        </w:rPr>
        <w:tab/>
      </w:r>
      <w:r w:rsidRPr="00AF1E33">
        <w:rPr>
          <w:rFonts w:ascii="Verdana" w:hAnsi="Verdana"/>
          <w:sz w:val="40"/>
          <w:szCs w:val="40"/>
        </w:rPr>
        <w:t xml:space="preserve">(vlastní) </w:t>
      </w:r>
      <w:r w:rsidR="008765A0">
        <w:rPr>
          <w:rFonts w:ascii="Verdana" w:hAnsi="Verdana"/>
          <w:sz w:val="40"/>
          <w:szCs w:val="40"/>
        </w:rPr>
        <w:tab/>
      </w:r>
      <w:r w:rsidRPr="00AF1E33">
        <w:rPr>
          <w:rFonts w:ascii="Arial" w:hAnsi="Arial" w:cs="Arial"/>
          <w:sz w:val="40"/>
          <w:szCs w:val="40"/>
        </w:rPr>
        <w:t>►</w:t>
      </w:r>
      <w:r w:rsidR="008765A0">
        <w:rPr>
          <w:rFonts w:ascii="Verdana" w:hAnsi="Verdana"/>
          <w:sz w:val="40"/>
          <w:szCs w:val="40"/>
        </w:rPr>
        <w:tab/>
      </w:r>
      <w:r w:rsidRPr="00AF1E33">
        <w:rPr>
          <w:rFonts w:ascii="Verdana" w:hAnsi="Verdana"/>
          <w:sz w:val="40"/>
          <w:szCs w:val="40"/>
        </w:rPr>
        <w:t>Aktiva</w:t>
      </w:r>
    </w:p>
    <w:p w:rsidR="00AF1E33" w:rsidRDefault="00AF1E33">
      <w:pPr>
        <w:rPr>
          <w:rFonts w:ascii="Arial" w:hAnsi="Arial" w:cs="Arial"/>
          <w:sz w:val="40"/>
          <w:szCs w:val="40"/>
        </w:rPr>
      </w:pPr>
      <w:r>
        <w:rPr>
          <w:rFonts w:ascii="Verdana" w:hAnsi="Verdana"/>
          <w:sz w:val="40"/>
          <w:szCs w:val="40"/>
        </w:rPr>
        <w:t>Materiál na výrobu</w:t>
      </w:r>
      <w:r>
        <w:rPr>
          <w:rFonts w:ascii="Verdana" w:hAnsi="Verdana"/>
          <w:sz w:val="40"/>
          <w:szCs w:val="40"/>
        </w:rPr>
        <w:tab/>
      </w:r>
      <w:r w:rsidR="008765A0">
        <w:rPr>
          <w:rFonts w:ascii="Verdana" w:hAnsi="Verdana"/>
          <w:sz w:val="40"/>
          <w:szCs w:val="40"/>
        </w:rPr>
        <w:tab/>
      </w:r>
      <w:r w:rsidRPr="00AF1E33">
        <w:rPr>
          <w:rFonts w:ascii="Verdana" w:hAnsi="Verdana"/>
          <w:sz w:val="40"/>
          <w:szCs w:val="40"/>
        </w:rPr>
        <w:t xml:space="preserve">(vlastní) </w:t>
      </w:r>
      <w:r w:rsidR="008765A0">
        <w:rPr>
          <w:rFonts w:ascii="Verdana" w:hAnsi="Verdana"/>
          <w:sz w:val="40"/>
          <w:szCs w:val="40"/>
        </w:rPr>
        <w:tab/>
      </w:r>
      <w:r w:rsidRPr="00AF1E33">
        <w:rPr>
          <w:rFonts w:ascii="Arial" w:hAnsi="Arial" w:cs="Arial"/>
          <w:sz w:val="40"/>
          <w:szCs w:val="40"/>
        </w:rPr>
        <w:t>►</w:t>
      </w:r>
      <w:r>
        <w:rPr>
          <w:rFonts w:ascii="Arial" w:hAnsi="Arial" w:cs="Arial"/>
          <w:sz w:val="40"/>
          <w:szCs w:val="40"/>
        </w:rPr>
        <w:tab/>
      </w:r>
      <w:r w:rsidR="008765A0" w:rsidRPr="00AF1E33">
        <w:rPr>
          <w:rFonts w:ascii="Verdana" w:hAnsi="Verdana"/>
          <w:sz w:val="40"/>
          <w:szCs w:val="40"/>
        </w:rPr>
        <w:t>Aktiva</w:t>
      </w:r>
    </w:p>
    <w:p w:rsidR="00AF1E33" w:rsidRPr="00AF1E33" w:rsidRDefault="00AF1E33">
      <w:pPr>
        <w:rPr>
          <w:rFonts w:ascii="Verdana" w:hAnsi="Verdana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Peníze na běžném účtu</w:t>
      </w:r>
      <w:r>
        <w:rPr>
          <w:rFonts w:ascii="Arial" w:hAnsi="Arial" w:cs="Arial"/>
          <w:sz w:val="40"/>
          <w:szCs w:val="40"/>
        </w:rPr>
        <w:tab/>
      </w:r>
      <w:r w:rsidR="008765A0">
        <w:rPr>
          <w:rFonts w:ascii="Arial" w:hAnsi="Arial" w:cs="Arial"/>
          <w:sz w:val="40"/>
          <w:szCs w:val="40"/>
        </w:rPr>
        <w:tab/>
      </w:r>
      <w:r w:rsidRPr="00AF1E33">
        <w:rPr>
          <w:rFonts w:ascii="Verdana" w:hAnsi="Verdana"/>
          <w:sz w:val="40"/>
          <w:szCs w:val="40"/>
        </w:rPr>
        <w:t>(vlastní)</w:t>
      </w:r>
      <w:r w:rsidR="008765A0">
        <w:rPr>
          <w:rFonts w:ascii="Verdana" w:hAnsi="Verdana"/>
          <w:sz w:val="40"/>
          <w:szCs w:val="40"/>
        </w:rPr>
        <w:tab/>
      </w:r>
      <w:r w:rsidR="008765A0" w:rsidRPr="00AF1E33">
        <w:rPr>
          <w:rFonts w:ascii="Arial" w:hAnsi="Arial" w:cs="Arial"/>
          <w:sz w:val="40"/>
          <w:szCs w:val="40"/>
        </w:rPr>
        <w:t>►</w:t>
      </w:r>
      <w:r w:rsidR="008765A0">
        <w:rPr>
          <w:rFonts w:ascii="Verdana" w:hAnsi="Verdana"/>
          <w:sz w:val="40"/>
          <w:szCs w:val="40"/>
        </w:rPr>
        <w:tab/>
      </w:r>
      <w:r w:rsidRPr="00AF1E33">
        <w:rPr>
          <w:rFonts w:ascii="Verdana" w:hAnsi="Verdana"/>
          <w:sz w:val="40"/>
          <w:szCs w:val="40"/>
        </w:rPr>
        <w:t>Aktiva</w:t>
      </w:r>
    </w:p>
    <w:p w:rsidR="00AF1E33" w:rsidRDefault="008765A0">
      <w:pPr>
        <w:rPr>
          <w:rFonts w:ascii="Verdana" w:hAnsi="Verdana"/>
          <w:sz w:val="40"/>
          <w:szCs w:val="40"/>
        </w:rPr>
      </w:pPr>
      <w:r>
        <w:rPr>
          <w:rFonts w:ascii="Verdana" w:hAnsi="Verdana"/>
          <w:sz w:val="40"/>
          <w:szCs w:val="40"/>
        </w:rPr>
        <w:t>Závazky vůči dodavatelům</w:t>
      </w:r>
      <w:r>
        <w:rPr>
          <w:rFonts w:ascii="Verdana" w:hAnsi="Verdana"/>
          <w:sz w:val="40"/>
          <w:szCs w:val="40"/>
        </w:rPr>
        <w:tab/>
        <w:t>(dluží)</w:t>
      </w:r>
      <w:r>
        <w:rPr>
          <w:rFonts w:ascii="Verdana" w:hAnsi="Verdana"/>
          <w:sz w:val="40"/>
          <w:szCs w:val="40"/>
        </w:rPr>
        <w:tab/>
      </w:r>
      <w:r w:rsidRPr="00AF1E33">
        <w:rPr>
          <w:rFonts w:ascii="Arial" w:hAnsi="Arial" w:cs="Arial"/>
          <w:sz w:val="40"/>
          <w:szCs w:val="40"/>
        </w:rPr>
        <w:t>►</w:t>
      </w:r>
      <w:r>
        <w:rPr>
          <w:rFonts w:ascii="Arial" w:hAnsi="Arial" w:cs="Arial"/>
          <w:sz w:val="40"/>
          <w:szCs w:val="40"/>
        </w:rPr>
        <w:tab/>
      </w:r>
      <w:r>
        <w:rPr>
          <w:rFonts w:ascii="Verdana" w:hAnsi="Verdana"/>
          <w:sz w:val="40"/>
          <w:szCs w:val="40"/>
        </w:rPr>
        <w:t>Pasiva</w:t>
      </w:r>
    </w:p>
    <w:p w:rsidR="008765A0" w:rsidRDefault="008765A0">
      <w:pPr>
        <w:rPr>
          <w:rFonts w:ascii="Verdana" w:hAnsi="Verdana"/>
          <w:sz w:val="40"/>
          <w:szCs w:val="40"/>
        </w:rPr>
      </w:pPr>
      <w:r>
        <w:rPr>
          <w:rFonts w:ascii="Verdana" w:hAnsi="Verdana"/>
          <w:sz w:val="40"/>
          <w:szCs w:val="40"/>
        </w:rPr>
        <w:t>Krátkodobý úvěr</w:t>
      </w:r>
      <w:r>
        <w:rPr>
          <w:rFonts w:ascii="Verdana" w:hAnsi="Verdana"/>
          <w:sz w:val="40"/>
          <w:szCs w:val="40"/>
        </w:rPr>
        <w:tab/>
      </w:r>
      <w:r>
        <w:rPr>
          <w:rFonts w:ascii="Verdana" w:hAnsi="Verdana"/>
          <w:sz w:val="40"/>
          <w:szCs w:val="40"/>
        </w:rPr>
        <w:tab/>
      </w:r>
      <w:r>
        <w:rPr>
          <w:rFonts w:ascii="Verdana" w:hAnsi="Verdana"/>
          <w:sz w:val="40"/>
          <w:szCs w:val="40"/>
        </w:rPr>
        <w:tab/>
      </w:r>
      <w:r>
        <w:rPr>
          <w:rFonts w:ascii="Verdana" w:hAnsi="Verdana"/>
          <w:sz w:val="40"/>
          <w:szCs w:val="40"/>
        </w:rPr>
        <w:tab/>
        <w:t>(dluží)</w:t>
      </w:r>
      <w:r>
        <w:rPr>
          <w:rFonts w:ascii="Verdana" w:hAnsi="Verdana"/>
          <w:sz w:val="40"/>
          <w:szCs w:val="40"/>
        </w:rPr>
        <w:tab/>
      </w:r>
      <w:r w:rsidRPr="00AF1E33">
        <w:rPr>
          <w:rFonts w:ascii="Arial" w:hAnsi="Arial" w:cs="Arial"/>
          <w:sz w:val="40"/>
          <w:szCs w:val="40"/>
        </w:rPr>
        <w:t>►</w:t>
      </w:r>
      <w:r>
        <w:rPr>
          <w:rFonts w:ascii="Arial" w:hAnsi="Arial" w:cs="Arial"/>
          <w:sz w:val="40"/>
          <w:szCs w:val="40"/>
        </w:rPr>
        <w:tab/>
      </w:r>
      <w:r>
        <w:rPr>
          <w:rFonts w:ascii="Verdana" w:hAnsi="Verdana"/>
          <w:sz w:val="40"/>
          <w:szCs w:val="40"/>
        </w:rPr>
        <w:t>Pasiva</w:t>
      </w:r>
    </w:p>
    <w:p w:rsidR="008765A0" w:rsidRDefault="008765A0" w:rsidP="008765A0">
      <w:pPr>
        <w:rPr>
          <w:rFonts w:ascii="Verdana" w:hAnsi="Verdana"/>
          <w:sz w:val="40"/>
          <w:szCs w:val="40"/>
        </w:rPr>
      </w:pPr>
      <w:r>
        <w:rPr>
          <w:rFonts w:ascii="Verdana" w:hAnsi="Verdana"/>
          <w:sz w:val="40"/>
          <w:szCs w:val="40"/>
        </w:rPr>
        <w:t xml:space="preserve">Nevyplacené mzdy </w:t>
      </w:r>
      <w:r>
        <w:rPr>
          <w:rFonts w:ascii="Verdana" w:hAnsi="Verdana"/>
          <w:sz w:val="40"/>
          <w:szCs w:val="40"/>
        </w:rPr>
        <w:tab/>
      </w:r>
      <w:r>
        <w:rPr>
          <w:rFonts w:ascii="Verdana" w:hAnsi="Verdana"/>
          <w:sz w:val="40"/>
          <w:szCs w:val="40"/>
        </w:rPr>
        <w:tab/>
      </w:r>
      <w:r>
        <w:rPr>
          <w:rFonts w:ascii="Verdana" w:hAnsi="Verdana"/>
          <w:sz w:val="40"/>
          <w:szCs w:val="40"/>
        </w:rPr>
        <w:tab/>
        <w:t>(dluží)</w:t>
      </w:r>
      <w:r>
        <w:rPr>
          <w:rFonts w:ascii="Verdana" w:hAnsi="Verdana"/>
          <w:sz w:val="40"/>
          <w:szCs w:val="40"/>
        </w:rPr>
        <w:tab/>
      </w:r>
      <w:r w:rsidRPr="00AF1E33">
        <w:rPr>
          <w:rFonts w:ascii="Arial" w:hAnsi="Arial" w:cs="Arial"/>
          <w:sz w:val="40"/>
          <w:szCs w:val="40"/>
        </w:rPr>
        <w:t>►</w:t>
      </w:r>
      <w:r>
        <w:rPr>
          <w:rFonts w:ascii="Arial" w:hAnsi="Arial" w:cs="Arial"/>
          <w:sz w:val="40"/>
          <w:szCs w:val="40"/>
        </w:rPr>
        <w:tab/>
      </w:r>
      <w:r>
        <w:rPr>
          <w:rFonts w:ascii="Verdana" w:hAnsi="Verdana"/>
          <w:sz w:val="40"/>
          <w:szCs w:val="40"/>
        </w:rPr>
        <w:t>Pasiva</w:t>
      </w:r>
    </w:p>
    <w:p w:rsidR="00515E2C" w:rsidRPr="00515E2C" w:rsidRDefault="00515E2C" w:rsidP="00F27EF9">
      <w:pPr>
        <w:rPr>
          <w:rFonts w:ascii="Verdana" w:hAnsi="Verdana"/>
          <w:b/>
          <w:sz w:val="48"/>
          <w:szCs w:val="48"/>
        </w:rPr>
      </w:pPr>
    </w:p>
    <w:p w:rsidR="00515E2C" w:rsidRPr="00515E2C" w:rsidRDefault="00515E2C" w:rsidP="00F27EF9">
      <w:pPr>
        <w:rPr>
          <w:rFonts w:ascii="Verdana" w:hAnsi="Verdana"/>
          <w:b/>
          <w:sz w:val="48"/>
          <w:szCs w:val="48"/>
        </w:rPr>
      </w:pPr>
    </w:p>
    <w:p w:rsidR="00F27EF9" w:rsidRPr="007D1084" w:rsidRDefault="00F27EF9" w:rsidP="00F27EF9">
      <w:pPr>
        <w:rPr>
          <w:rFonts w:ascii="Verdana" w:hAnsi="Verdana"/>
          <w:b/>
          <w:color w:val="00B050"/>
          <w:sz w:val="48"/>
          <w:szCs w:val="48"/>
        </w:rPr>
      </w:pPr>
      <w:r w:rsidRPr="007D1084">
        <w:rPr>
          <w:rFonts w:ascii="Verdana" w:hAnsi="Verdana"/>
          <w:b/>
          <w:color w:val="00B050"/>
          <w:sz w:val="48"/>
          <w:szCs w:val="48"/>
        </w:rPr>
        <w:lastRenderedPageBreak/>
        <w:t>CVIČENÍ</w:t>
      </w:r>
    </w:p>
    <w:p w:rsidR="00C261E2" w:rsidRPr="00C261E2" w:rsidRDefault="000615E4" w:rsidP="00C261E2">
      <w:pPr>
        <w:spacing w:before="100" w:beforeAutospacing="1" w:after="0" w:line="240" w:lineRule="auto"/>
        <w:rPr>
          <w:rFonts w:ascii="Verdana" w:eastAsia="Times New Roman" w:hAnsi="Verdana" w:cs="Times New Roman"/>
          <w:sz w:val="40"/>
          <w:szCs w:val="40"/>
        </w:rPr>
      </w:pPr>
      <w:r>
        <w:rPr>
          <w:rFonts w:ascii="Verdana" w:eastAsia="Times New Roman" w:hAnsi="Verdana" w:cs="Times New Roman"/>
          <w:sz w:val="40"/>
          <w:szCs w:val="40"/>
        </w:rPr>
        <w:t>Označte, zda následují</w:t>
      </w:r>
      <w:r w:rsidR="00EB473B">
        <w:rPr>
          <w:rFonts w:ascii="Verdana" w:eastAsia="Times New Roman" w:hAnsi="Verdana" w:cs="Times New Roman"/>
          <w:sz w:val="40"/>
          <w:szCs w:val="40"/>
        </w:rPr>
        <w:t>cí</w:t>
      </w:r>
      <w:r>
        <w:rPr>
          <w:rFonts w:ascii="Verdana" w:eastAsia="Times New Roman" w:hAnsi="Verdana" w:cs="Times New Roman"/>
          <w:sz w:val="40"/>
          <w:szCs w:val="40"/>
        </w:rPr>
        <w:t xml:space="preserve"> položka je aktivní nebo pasivní</w:t>
      </w:r>
    </w:p>
    <w:tbl>
      <w:tblPr>
        <w:tblW w:w="4876" w:type="pct"/>
        <w:tblCellSpacing w:w="0" w:type="dxa"/>
        <w:tblInd w:w="123" w:type="dxa"/>
        <w:tblBorders>
          <w:top w:val="outset" w:sz="6" w:space="0" w:color="000080"/>
          <w:left w:val="outset" w:sz="6" w:space="0" w:color="000080"/>
          <w:bottom w:val="outset" w:sz="6" w:space="0" w:color="000080"/>
          <w:right w:val="outset" w:sz="6" w:space="0" w:color="000080"/>
        </w:tblBorders>
        <w:tblCellMar>
          <w:top w:w="108" w:type="dxa"/>
          <w:bottom w:w="108" w:type="dxa"/>
        </w:tblCellMar>
        <w:tblLook w:val="04A0"/>
      </w:tblPr>
      <w:tblGrid>
        <w:gridCol w:w="5103"/>
        <w:gridCol w:w="4537"/>
      </w:tblGrid>
      <w:tr w:rsidR="001A519F" w:rsidRPr="00C261E2" w:rsidTr="001A519F">
        <w:trPr>
          <w:trHeight w:val="408"/>
          <w:tblCellSpacing w:w="0" w:type="dxa"/>
        </w:trPr>
        <w:tc>
          <w:tcPr>
            <w:tcW w:w="2647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C261E2" w:rsidRPr="00C261E2" w:rsidRDefault="00C261E2" w:rsidP="00C261E2">
            <w:pPr>
              <w:spacing w:before="100" w:beforeAutospacing="1" w:after="119" w:line="240" w:lineRule="auto"/>
              <w:ind w:left="363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353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1A519F" w:rsidRPr="001A519F" w:rsidRDefault="001A519F" w:rsidP="00B71963">
            <w:pPr>
              <w:spacing w:before="100" w:beforeAutospacing="1" w:after="119" w:line="240" w:lineRule="auto"/>
              <w:ind w:left="113" w:right="113"/>
              <w:jc w:val="center"/>
              <w:rPr>
                <w:rFonts w:ascii="Verdana" w:eastAsia="Times New Roman" w:hAnsi="Verdana" w:cs="Times New Roman"/>
                <w:b/>
                <w:bCs/>
                <w:sz w:val="40"/>
                <w:szCs w:val="40"/>
              </w:rPr>
            </w:pPr>
            <w:r w:rsidRPr="001A519F">
              <w:rPr>
                <w:rFonts w:ascii="Verdana" w:eastAsia="Times New Roman" w:hAnsi="Verdana" w:cs="Times New Roman"/>
                <w:b/>
                <w:bCs/>
                <w:sz w:val="40"/>
                <w:szCs w:val="40"/>
              </w:rPr>
              <w:t xml:space="preserve">AKTIVA nebo </w:t>
            </w:r>
          </w:p>
          <w:p w:rsidR="00C261E2" w:rsidRPr="00C261E2" w:rsidRDefault="001A519F" w:rsidP="00B71963">
            <w:pPr>
              <w:spacing w:before="100" w:beforeAutospacing="1" w:after="119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1A519F">
              <w:rPr>
                <w:rFonts w:ascii="Verdana" w:eastAsia="Times New Roman" w:hAnsi="Verdana" w:cs="Times New Roman"/>
                <w:b/>
                <w:bCs/>
                <w:sz w:val="40"/>
                <w:szCs w:val="40"/>
              </w:rPr>
              <w:t xml:space="preserve"> PASIVA</w:t>
            </w:r>
          </w:p>
        </w:tc>
      </w:tr>
      <w:tr w:rsidR="001A519F" w:rsidRPr="00C261E2" w:rsidTr="00D26681">
        <w:trPr>
          <w:trHeight w:val="120"/>
          <w:tblCellSpacing w:w="0" w:type="dxa"/>
        </w:trPr>
        <w:tc>
          <w:tcPr>
            <w:tcW w:w="2647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C261E2" w:rsidRPr="00C261E2" w:rsidRDefault="001A519F" w:rsidP="00C261E2">
            <w:pPr>
              <w:spacing w:before="100" w:beforeAutospacing="1" w:after="119" w:line="120" w:lineRule="atLeast"/>
              <w:ind w:left="363" w:hanging="363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C261E2">
              <w:rPr>
                <w:rFonts w:ascii="Verdana" w:eastAsia="Times New Roman" w:hAnsi="Verdana" w:cs="Times New Roman"/>
                <w:sz w:val="40"/>
                <w:szCs w:val="40"/>
              </w:rPr>
              <w:t>výrobní budovy</w:t>
            </w:r>
          </w:p>
        </w:tc>
        <w:tc>
          <w:tcPr>
            <w:tcW w:w="2353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C261E2" w:rsidRPr="00C261E2" w:rsidRDefault="00C261E2" w:rsidP="00C261E2">
            <w:pPr>
              <w:spacing w:before="100" w:beforeAutospacing="1" w:after="119" w:line="240" w:lineRule="auto"/>
              <w:ind w:left="363"/>
              <w:jc w:val="right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1A519F" w:rsidRPr="00C261E2" w:rsidTr="00D26681">
        <w:trPr>
          <w:trHeight w:val="120"/>
          <w:tblCellSpacing w:w="0" w:type="dxa"/>
        </w:trPr>
        <w:tc>
          <w:tcPr>
            <w:tcW w:w="2647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</w:tcPr>
          <w:p w:rsidR="001A519F" w:rsidRPr="00C261E2" w:rsidRDefault="001A519F" w:rsidP="00C261E2">
            <w:pPr>
              <w:spacing w:before="100" w:beforeAutospacing="1" w:after="119" w:line="120" w:lineRule="atLeast"/>
              <w:ind w:left="363" w:hanging="363"/>
              <w:rPr>
                <w:rFonts w:ascii="Verdana" w:eastAsia="Times New Roman" w:hAnsi="Verdana" w:cs="Times New Roman"/>
                <w:sz w:val="40"/>
                <w:szCs w:val="40"/>
              </w:rPr>
            </w:pPr>
            <w:r w:rsidRPr="00C261E2">
              <w:rPr>
                <w:rFonts w:ascii="Verdana" w:eastAsia="Times New Roman" w:hAnsi="Verdana" w:cs="Times New Roman"/>
                <w:sz w:val="40"/>
                <w:szCs w:val="40"/>
              </w:rPr>
              <w:t>provozní úvěr</w:t>
            </w:r>
          </w:p>
        </w:tc>
        <w:tc>
          <w:tcPr>
            <w:tcW w:w="2353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</w:tcPr>
          <w:p w:rsidR="001A519F" w:rsidRPr="00C261E2" w:rsidRDefault="001A519F" w:rsidP="00C261E2">
            <w:pPr>
              <w:spacing w:before="100" w:beforeAutospacing="1" w:after="119" w:line="240" w:lineRule="auto"/>
              <w:ind w:left="363"/>
              <w:jc w:val="right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1A519F" w:rsidRPr="00C261E2" w:rsidTr="00D26681">
        <w:trPr>
          <w:trHeight w:val="120"/>
          <w:tblCellSpacing w:w="0" w:type="dxa"/>
        </w:trPr>
        <w:tc>
          <w:tcPr>
            <w:tcW w:w="2647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C261E2" w:rsidRPr="00C261E2" w:rsidRDefault="001A519F" w:rsidP="00C261E2">
            <w:pPr>
              <w:spacing w:before="100" w:beforeAutospacing="1" w:after="119" w:line="120" w:lineRule="atLeast"/>
              <w:ind w:left="363" w:hanging="363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C261E2">
              <w:rPr>
                <w:rFonts w:ascii="Verdana" w:eastAsia="Times New Roman" w:hAnsi="Verdana" w:cs="Times New Roman"/>
                <w:sz w:val="40"/>
                <w:szCs w:val="40"/>
              </w:rPr>
              <w:t>běžný účet u Komerční banky</w:t>
            </w:r>
          </w:p>
        </w:tc>
        <w:tc>
          <w:tcPr>
            <w:tcW w:w="2353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C261E2" w:rsidRPr="00C261E2" w:rsidRDefault="00C261E2" w:rsidP="00C261E2">
            <w:pPr>
              <w:spacing w:before="100" w:beforeAutospacing="1" w:after="119" w:line="240" w:lineRule="auto"/>
              <w:ind w:left="363"/>
              <w:jc w:val="right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1A519F" w:rsidRPr="00C261E2" w:rsidTr="00D26681">
        <w:trPr>
          <w:trHeight w:val="120"/>
          <w:tblCellSpacing w:w="0" w:type="dxa"/>
        </w:trPr>
        <w:tc>
          <w:tcPr>
            <w:tcW w:w="2647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C261E2" w:rsidRPr="00C261E2" w:rsidRDefault="001A519F" w:rsidP="00C261E2">
            <w:pPr>
              <w:spacing w:before="100" w:beforeAutospacing="1" w:after="119" w:line="120" w:lineRule="atLeast"/>
              <w:ind w:left="363" w:hanging="363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C261E2">
              <w:rPr>
                <w:rFonts w:ascii="Verdana" w:eastAsia="Times New Roman" w:hAnsi="Verdana" w:cs="Times New Roman"/>
                <w:sz w:val="40"/>
                <w:szCs w:val="40"/>
              </w:rPr>
              <w:t>šicí a entlovací stroje</w:t>
            </w:r>
          </w:p>
        </w:tc>
        <w:tc>
          <w:tcPr>
            <w:tcW w:w="2353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C261E2" w:rsidRPr="00C261E2" w:rsidRDefault="00C261E2" w:rsidP="00C261E2">
            <w:pPr>
              <w:spacing w:before="100" w:beforeAutospacing="1" w:after="119" w:line="240" w:lineRule="auto"/>
              <w:ind w:left="363"/>
              <w:jc w:val="right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1A519F" w:rsidRPr="00C261E2" w:rsidTr="00D26681">
        <w:trPr>
          <w:trHeight w:val="120"/>
          <w:tblCellSpacing w:w="0" w:type="dxa"/>
        </w:trPr>
        <w:tc>
          <w:tcPr>
            <w:tcW w:w="2647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</w:tcPr>
          <w:p w:rsidR="001A519F" w:rsidRPr="00C261E2" w:rsidRDefault="001A519F" w:rsidP="00C261E2">
            <w:pPr>
              <w:spacing w:before="100" w:beforeAutospacing="1" w:after="119" w:line="120" w:lineRule="atLeast"/>
              <w:ind w:left="363" w:hanging="363"/>
              <w:rPr>
                <w:rFonts w:ascii="Verdana" w:eastAsia="Times New Roman" w:hAnsi="Verdana" w:cs="Times New Roman"/>
                <w:sz w:val="40"/>
                <w:szCs w:val="40"/>
              </w:rPr>
            </w:pPr>
            <w:r w:rsidRPr="00C261E2">
              <w:rPr>
                <w:rFonts w:ascii="Verdana" w:eastAsia="Times New Roman" w:hAnsi="Verdana" w:cs="Times New Roman"/>
                <w:sz w:val="40"/>
                <w:szCs w:val="40"/>
              </w:rPr>
              <w:t>dluh vůči autoservisu</w:t>
            </w:r>
          </w:p>
        </w:tc>
        <w:tc>
          <w:tcPr>
            <w:tcW w:w="2353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</w:tcPr>
          <w:p w:rsidR="001A519F" w:rsidRPr="00C261E2" w:rsidRDefault="001A519F" w:rsidP="00C261E2">
            <w:pPr>
              <w:spacing w:before="100" w:beforeAutospacing="1" w:after="119" w:line="240" w:lineRule="auto"/>
              <w:ind w:left="363"/>
              <w:jc w:val="right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1A519F" w:rsidRPr="00C261E2" w:rsidTr="00D26681">
        <w:trPr>
          <w:trHeight w:val="120"/>
          <w:tblCellSpacing w:w="0" w:type="dxa"/>
        </w:trPr>
        <w:tc>
          <w:tcPr>
            <w:tcW w:w="2647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C261E2" w:rsidRPr="00C261E2" w:rsidRDefault="001A519F" w:rsidP="00C261E2">
            <w:pPr>
              <w:spacing w:before="100" w:beforeAutospacing="1" w:after="119" w:line="120" w:lineRule="atLeast"/>
              <w:ind w:left="363" w:hanging="363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C261E2">
              <w:rPr>
                <w:rFonts w:ascii="Verdana" w:eastAsia="Times New Roman" w:hAnsi="Verdana" w:cs="Times New Roman"/>
                <w:sz w:val="40"/>
                <w:szCs w:val="40"/>
              </w:rPr>
              <w:t>nákladní automobily</w:t>
            </w:r>
          </w:p>
        </w:tc>
        <w:tc>
          <w:tcPr>
            <w:tcW w:w="2353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C261E2" w:rsidRPr="00C261E2" w:rsidRDefault="00C261E2" w:rsidP="00C261E2">
            <w:pPr>
              <w:spacing w:before="100" w:beforeAutospacing="1" w:after="119" w:line="240" w:lineRule="auto"/>
              <w:ind w:left="363"/>
              <w:jc w:val="right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1A519F" w:rsidRPr="00C261E2" w:rsidTr="00D26681">
        <w:trPr>
          <w:trHeight w:val="120"/>
          <w:tblCellSpacing w:w="0" w:type="dxa"/>
        </w:trPr>
        <w:tc>
          <w:tcPr>
            <w:tcW w:w="2647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</w:tcPr>
          <w:p w:rsidR="001A519F" w:rsidRPr="00C261E2" w:rsidRDefault="001A519F" w:rsidP="00C261E2">
            <w:pPr>
              <w:spacing w:before="100" w:beforeAutospacing="1" w:after="119" w:line="120" w:lineRule="atLeast"/>
              <w:ind w:left="363" w:hanging="363"/>
              <w:rPr>
                <w:rFonts w:ascii="Verdana" w:eastAsia="Times New Roman" w:hAnsi="Verdana" w:cs="Times New Roman"/>
                <w:sz w:val="40"/>
                <w:szCs w:val="40"/>
              </w:rPr>
            </w:pPr>
            <w:r w:rsidRPr="00C261E2">
              <w:rPr>
                <w:rFonts w:ascii="Verdana" w:eastAsia="Times New Roman" w:hAnsi="Verdana" w:cs="Times New Roman"/>
                <w:sz w:val="40"/>
                <w:szCs w:val="40"/>
              </w:rPr>
              <w:t>dlužné mzdy</w:t>
            </w:r>
          </w:p>
        </w:tc>
        <w:tc>
          <w:tcPr>
            <w:tcW w:w="2353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</w:tcPr>
          <w:p w:rsidR="001A519F" w:rsidRPr="00C261E2" w:rsidRDefault="001A519F" w:rsidP="00C261E2">
            <w:pPr>
              <w:spacing w:before="100" w:beforeAutospacing="1" w:after="119" w:line="240" w:lineRule="auto"/>
              <w:ind w:left="363"/>
              <w:jc w:val="right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1A519F" w:rsidRPr="00C261E2" w:rsidTr="00D26681">
        <w:trPr>
          <w:trHeight w:val="120"/>
          <w:tblCellSpacing w:w="0" w:type="dxa"/>
        </w:trPr>
        <w:tc>
          <w:tcPr>
            <w:tcW w:w="2647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</w:tcPr>
          <w:p w:rsidR="001A519F" w:rsidRPr="00C261E2" w:rsidRDefault="001A519F" w:rsidP="00C261E2">
            <w:pPr>
              <w:spacing w:before="100" w:beforeAutospacing="1" w:after="119" w:line="120" w:lineRule="atLeast"/>
              <w:ind w:left="363" w:hanging="363"/>
              <w:rPr>
                <w:rFonts w:ascii="Verdana" w:eastAsia="Times New Roman" w:hAnsi="Verdana" w:cs="Times New Roman"/>
                <w:sz w:val="40"/>
                <w:szCs w:val="40"/>
              </w:rPr>
            </w:pPr>
            <w:r w:rsidRPr="00C261E2">
              <w:rPr>
                <w:rFonts w:ascii="Verdana" w:eastAsia="Times New Roman" w:hAnsi="Verdana" w:cs="Times New Roman"/>
                <w:sz w:val="40"/>
                <w:szCs w:val="40"/>
              </w:rPr>
              <w:t>látka na batohy</w:t>
            </w:r>
          </w:p>
        </w:tc>
        <w:tc>
          <w:tcPr>
            <w:tcW w:w="2353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</w:tcPr>
          <w:p w:rsidR="001A519F" w:rsidRPr="00C261E2" w:rsidRDefault="001A519F" w:rsidP="00C261E2">
            <w:pPr>
              <w:spacing w:before="100" w:beforeAutospacing="1" w:after="119" w:line="240" w:lineRule="auto"/>
              <w:ind w:left="363"/>
              <w:jc w:val="right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1A519F" w:rsidRPr="00C261E2" w:rsidTr="00D26681">
        <w:trPr>
          <w:trHeight w:val="120"/>
          <w:tblCellSpacing w:w="0" w:type="dxa"/>
        </w:trPr>
        <w:tc>
          <w:tcPr>
            <w:tcW w:w="2647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C261E2" w:rsidRPr="00C261E2" w:rsidRDefault="001A519F" w:rsidP="00C261E2">
            <w:pPr>
              <w:spacing w:before="100" w:beforeAutospacing="1" w:after="119" w:line="120" w:lineRule="atLeast"/>
              <w:ind w:left="363" w:hanging="363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C261E2">
              <w:rPr>
                <w:rFonts w:ascii="Verdana" w:eastAsia="Times New Roman" w:hAnsi="Verdana" w:cs="Times New Roman"/>
                <w:sz w:val="40"/>
                <w:szCs w:val="40"/>
              </w:rPr>
              <w:t>závazek vůči dodavateli</w:t>
            </w:r>
          </w:p>
        </w:tc>
        <w:tc>
          <w:tcPr>
            <w:tcW w:w="2353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C261E2" w:rsidRPr="00C261E2" w:rsidRDefault="00C261E2" w:rsidP="00C261E2">
            <w:pPr>
              <w:spacing w:before="100" w:beforeAutospacing="1" w:after="119" w:line="240" w:lineRule="auto"/>
              <w:ind w:left="363"/>
              <w:jc w:val="right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1A519F" w:rsidRPr="00C261E2" w:rsidTr="00D26681">
        <w:trPr>
          <w:trHeight w:val="120"/>
          <w:tblCellSpacing w:w="0" w:type="dxa"/>
        </w:trPr>
        <w:tc>
          <w:tcPr>
            <w:tcW w:w="2647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C261E2" w:rsidRPr="00C261E2" w:rsidRDefault="001A519F" w:rsidP="00FF6E6A">
            <w:pPr>
              <w:spacing w:before="100" w:beforeAutospacing="1" w:after="119" w:line="120" w:lineRule="atLeast"/>
              <w:ind w:left="363" w:hanging="363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C261E2">
              <w:rPr>
                <w:rFonts w:ascii="Verdana" w:eastAsia="Times New Roman" w:hAnsi="Verdana" w:cs="Times New Roman"/>
                <w:sz w:val="40"/>
                <w:szCs w:val="40"/>
              </w:rPr>
              <w:t>pohledávky za odběrateli</w:t>
            </w:r>
          </w:p>
        </w:tc>
        <w:tc>
          <w:tcPr>
            <w:tcW w:w="2353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C261E2" w:rsidRPr="00C261E2" w:rsidRDefault="00C261E2" w:rsidP="00C261E2">
            <w:pPr>
              <w:spacing w:before="100" w:beforeAutospacing="1" w:after="119" w:line="240" w:lineRule="auto"/>
              <w:ind w:left="363"/>
              <w:jc w:val="right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1A519F" w:rsidRPr="00C261E2" w:rsidTr="00D26681">
        <w:trPr>
          <w:trHeight w:val="120"/>
          <w:tblCellSpacing w:w="0" w:type="dxa"/>
        </w:trPr>
        <w:tc>
          <w:tcPr>
            <w:tcW w:w="2647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</w:tcPr>
          <w:p w:rsidR="00C261E2" w:rsidRPr="00C261E2" w:rsidRDefault="001A519F" w:rsidP="000929AF">
            <w:pPr>
              <w:spacing w:before="100" w:beforeAutospacing="1" w:after="119" w:line="216" w:lineRule="atLeast"/>
              <w:ind w:left="363" w:hanging="363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C261E2">
              <w:rPr>
                <w:rFonts w:ascii="Verdana" w:eastAsia="Times New Roman" w:hAnsi="Verdana" w:cs="Times New Roman"/>
                <w:sz w:val="40"/>
                <w:szCs w:val="40"/>
              </w:rPr>
              <w:t>hotovost v pokladně</w:t>
            </w:r>
          </w:p>
        </w:tc>
        <w:tc>
          <w:tcPr>
            <w:tcW w:w="2353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</w:tcPr>
          <w:p w:rsidR="001A519F" w:rsidRPr="00C261E2" w:rsidRDefault="001A519F" w:rsidP="00C261E2">
            <w:pPr>
              <w:spacing w:before="100" w:beforeAutospacing="1" w:after="119" w:line="240" w:lineRule="auto"/>
              <w:ind w:left="363"/>
              <w:jc w:val="right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</w:tbl>
    <w:p w:rsidR="00F27EF9" w:rsidRPr="000525B1" w:rsidRDefault="00F27EF9" w:rsidP="00F27EF9">
      <w:pPr>
        <w:rPr>
          <w:rFonts w:ascii="Verdana" w:hAnsi="Verdana"/>
          <w:b/>
          <w:color w:val="002060"/>
          <w:sz w:val="44"/>
          <w:szCs w:val="44"/>
        </w:rPr>
      </w:pPr>
      <w:r w:rsidRPr="000525B1">
        <w:rPr>
          <w:rFonts w:ascii="Verdana" w:hAnsi="Verdana"/>
          <w:b/>
          <w:color w:val="002060"/>
          <w:sz w:val="44"/>
          <w:szCs w:val="44"/>
        </w:rPr>
        <w:lastRenderedPageBreak/>
        <w:t>CVIČENÍ - ŘEŠENÍ</w:t>
      </w:r>
    </w:p>
    <w:tbl>
      <w:tblPr>
        <w:tblW w:w="4876" w:type="pct"/>
        <w:tblCellSpacing w:w="0" w:type="dxa"/>
        <w:tblInd w:w="123" w:type="dxa"/>
        <w:tblBorders>
          <w:top w:val="outset" w:sz="6" w:space="0" w:color="000080"/>
          <w:left w:val="outset" w:sz="6" w:space="0" w:color="000080"/>
          <w:bottom w:val="outset" w:sz="6" w:space="0" w:color="000080"/>
          <w:right w:val="outset" w:sz="6" w:space="0" w:color="000080"/>
        </w:tblBorders>
        <w:tblCellMar>
          <w:top w:w="108" w:type="dxa"/>
          <w:bottom w:w="108" w:type="dxa"/>
        </w:tblCellMar>
        <w:tblLook w:val="04A0"/>
      </w:tblPr>
      <w:tblGrid>
        <w:gridCol w:w="5103"/>
        <w:gridCol w:w="4537"/>
      </w:tblGrid>
      <w:tr w:rsidR="002E3FAB" w:rsidRPr="00C261E2" w:rsidTr="006E2F0C">
        <w:trPr>
          <w:trHeight w:val="408"/>
          <w:tblCellSpacing w:w="0" w:type="dxa"/>
        </w:trPr>
        <w:tc>
          <w:tcPr>
            <w:tcW w:w="2647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C261E2" w:rsidRPr="00C261E2" w:rsidRDefault="00C261E2" w:rsidP="006E2F0C">
            <w:pPr>
              <w:spacing w:before="100" w:beforeAutospacing="1" w:after="119" w:line="240" w:lineRule="auto"/>
              <w:ind w:left="363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353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F27EF9" w:rsidRPr="00F27EF9" w:rsidRDefault="002E3FAB" w:rsidP="00F27EF9">
            <w:pPr>
              <w:spacing w:before="100" w:beforeAutospacing="1" w:after="119" w:line="240" w:lineRule="auto"/>
              <w:ind w:left="113" w:right="113"/>
              <w:rPr>
                <w:rFonts w:ascii="Verdana" w:eastAsia="Times New Roman" w:hAnsi="Verdana" w:cs="Times New Roman"/>
                <w:b/>
                <w:bCs/>
              </w:rPr>
            </w:pPr>
            <w:r w:rsidRPr="001A519F">
              <w:rPr>
                <w:rFonts w:ascii="Verdana" w:eastAsia="Times New Roman" w:hAnsi="Verdana" w:cs="Times New Roman"/>
                <w:b/>
                <w:bCs/>
                <w:sz w:val="40"/>
                <w:szCs w:val="40"/>
              </w:rPr>
              <w:t xml:space="preserve">AKTIVA </w:t>
            </w:r>
          </w:p>
          <w:p w:rsidR="00C261E2" w:rsidRPr="00C261E2" w:rsidRDefault="002E3FAB" w:rsidP="00F27EF9">
            <w:pPr>
              <w:spacing w:before="100" w:beforeAutospacing="1" w:after="119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1A519F">
              <w:rPr>
                <w:rFonts w:ascii="Verdana" w:eastAsia="Times New Roman" w:hAnsi="Verdana" w:cs="Times New Roman"/>
                <w:b/>
                <w:bCs/>
                <w:sz w:val="40"/>
                <w:szCs w:val="40"/>
              </w:rPr>
              <w:t>PASIVA</w:t>
            </w:r>
          </w:p>
        </w:tc>
      </w:tr>
      <w:tr w:rsidR="002E3FAB" w:rsidRPr="00C261E2" w:rsidTr="006E2F0C">
        <w:trPr>
          <w:trHeight w:val="120"/>
          <w:tblCellSpacing w:w="0" w:type="dxa"/>
        </w:trPr>
        <w:tc>
          <w:tcPr>
            <w:tcW w:w="2647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C261E2" w:rsidRPr="00C261E2" w:rsidRDefault="002E3FAB" w:rsidP="006E2F0C">
            <w:pPr>
              <w:spacing w:before="100" w:beforeAutospacing="1" w:after="119" w:line="120" w:lineRule="atLeast"/>
              <w:ind w:left="363" w:hanging="363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C261E2">
              <w:rPr>
                <w:rFonts w:ascii="Verdana" w:eastAsia="Times New Roman" w:hAnsi="Verdana" w:cs="Times New Roman"/>
                <w:sz w:val="40"/>
                <w:szCs w:val="40"/>
              </w:rPr>
              <w:t>výrobní budovy</w:t>
            </w:r>
          </w:p>
        </w:tc>
        <w:tc>
          <w:tcPr>
            <w:tcW w:w="2353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C261E2" w:rsidRPr="00C261E2" w:rsidRDefault="00C56E08" w:rsidP="00C56E08">
            <w:pPr>
              <w:spacing w:before="100" w:beforeAutospacing="1" w:after="119" w:line="240" w:lineRule="auto"/>
              <w:ind w:left="363"/>
              <w:rPr>
                <w:rFonts w:ascii="Times New Roman" w:eastAsia="Times New Roman" w:hAnsi="Times New Roman" w:cs="Times New Roman"/>
                <w:color w:val="00B050"/>
                <w:sz w:val="40"/>
                <w:szCs w:val="40"/>
              </w:rPr>
            </w:pPr>
            <w:r w:rsidRPr="00C56E08">
              <w:rPr>
                <w:rFonts w:ascii="Verdana" w:eastAsia="Times New Roman" w:hAnsi="Verdana" w:cs="Times New Roman"/>
                <w:b/>
                <w:bCs/>
                <w:color w:val="00B050"/>
                <w:sz w:val="40"/>
                <w:szCs w:val="40"/>
              </w:rPr>
              <w:t>AKTIVA</w:t>
            </w:r>
          </w:p>
        </w:tc>
      </w:tr>
      <w:tr w:rsidR="002E3FAB" w:rsidRPr="00C261E2" w:rsidTr="006E2F0C">
        <w:trPr>
          <w:trHeight w:val="120"/>
          <w:tblCellSpacing w:w="0" w:type="dxa"/>
        </w:trPr>
        <w:tc>
          <w:tcPr>
            <w:tcW w:w="2647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</w:tcPr>
          <w:p w:rsidR="002E3FAB" w:rsidRPr="00C261E2" w:rsidRDefault="002E3FAB" w:rsidP="006E2F0C">
            <w:pPr>
              <w:spacing w:before="100" w:beforeAutospacing="1" w:after="119" w:line="120" w:lineRule="atLeast"/>
              <w:ind w:left="363" w:hanging="363"/>
              <w:rPr>
                <w:rFonts w:ascii="Verdana" w:eastAsia="Times New Roman" w:hAnsi="Verdana" w:cs="Times New Roman"/>
                <w:sz w:val="40"/>
                <w:szCs w:val="40"/>
              </w:rPr>
            </w:pPr>
            <w:r w:rsidRPr="00C261E2">
              <w:rPr>
                <w:rFonts w:ascii="Verdana" w:eastAsia="Times New Roman" w:hAnsi="Verdana" w:cs="Times New Roman"/>
                <w:sz w:val="40"/>
                <w:szCs w:val="40"/>
              </w:rPr>
              <w:t>provozní úvěr</w:t>
            </w:r>
          </w:p>
        </w:tc>
        <w:tc>
          <w:tcPr>
            <w:tcW w:w="2353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</w:tcPr>
          <w:p w:rsidR="002E3FAB" w:rsidRPr="00C261E2" w:rsidRDefault="00C56E08" w:rsidP="00C56E08">
            <w:pPr>
              <w:spacing w:before="100" w:beforeAutospacing="1" w:after="119" w:line="240" w:lineRule="auto"/>
              <w:ind w:left="363"/>
              <w:jc w:val="right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B050"/>
                <w:sz w:val="40"/>
                <w:szCs w:val="40"/>
              </w:rPr>
              <w:t>P</w:t>
            </w:r>
            <w:r w:rsidRPr="00C56E08">
              <w:rPr>
                <w:rFonts w:ascii="Verdana" w:eastAsia="Times New Roman" w:hAnsi="Verdana" w:cs="Times New Roman"/>
                <w:b/>
                <w:bCs/>
                <w:color w:val="00B050"/>
                <w:sz w:val="40"/>
                <w:szCs w:val="40"/>
              </w:rPr>
              <w:t>A</w:t>
            </w:r>
            <w:r>
              <w:rPr>
                <w:rFonts w:ascii="Verdana" w:eastAsia="Times New Roman" w:hAnsi="Verdana" w:cs="Times New Roman"/>
                <w:b/>
                <w:bCs/>
                <w:color w:val="00B050"/>
                <w:sz w:val="40"/>
                <w:szCs w:val="40"/>
              </w:rPr>
              <w:t>SIVA</w:t>
            </w:r>
          </w:p>
        </w:tc>
      </w:tr>
      <w:tr w:rsidR="002E3FAB" w:rsidRPr="00C261E2" w:rsidTr="006E2F0C">
        <w:trPr>
          <w:trHeight w:val="120"/>
          <w:tblCellSpacing w:w="0" w:type="dxa"/>
        </w:trPr>
        <w:tc>
          <w:tcPr>
            <w:tcW w:w="2647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C261E2" w:rsidRPr="00C261E2" w:rsidRDefault="002E3FAB" w:rsidP="006E2F0C">
            <w:pPr>
              <w:spacing w:before="100" w:beforeAutospacing="1" w:after="119" w:line="120" w:lineRule="atLeast"/>
              <w:ind w:left="363" w:hanging="363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C261E2">
              <w:rPr>
                <w:rFonts w:ascii="Verdana" w:eastAsia="Times New Roman" w:hAnsi="Verdana" w:cs="Times New Roman"/>
                <w:sz w:val="40"/>
                <w:szCs w:val="40"/>
              </w:rPr>
              <w:t>běžný účet u Komerční banky</w:t>
            </w:r>
          </w:p>
        </w:tc>
        <w:tc>
          <w:tcPr>
            <w:tcW w:w="2353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C261E2" w:rsidRPr="00C261E2" w:rsidRDefault="00C56E08" w:rsidP="00C56E08">
            <w:pPr>
              <w:spacing w:before="100" w:beforeAutospacing="1" w:after="119" w:line="240" w:lineRule="auto"/>
              <w:ind w:left="363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C56E08">
              <w:rPr>
                <w:rFonts w:ascii="Verdana" w:eastAsia="Times New Roman" w:hAnsi="Verdana" w:cs="Times New Roman"/>
                <w:b/>
                <w:bCs/>
                <w:color w:val="00B050"/>
                <w:sz w:val="40"/>
                <w:szCs w:val="40"/>
              </w:rPr>
              <w:t>AKTIVA</w:t>
            </w:r>
          </w:p>
        </w:tc>
      </w:tr>
      <w:tr w:rsidR="002E3FAB" w:rsidRPr="00C261E2" w:rsidTr="006E2F0C">
        <w:trPr>
          <w:trHeight w:val="120"/>
          <w:tblCellSpacing w:w="0" w:type="dxa"/>
        </w:trPr>
        <w:tc>
          <w:tcPr>
            <w:tcW w:w="2647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C261E2" w:rsidRPr="00C261E2" w:rsidRDefault="002E3FAB" w:rsidP="006E2F0C">
            <w:pPr>
              <w:spacing w:before="100" w:beforeAutospacing="1" w:after="119" w:line="120" w:lineRule="atLeast"/>
              <w:ind w:left="363" w:hanging="363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C261E2">
              <w:rPr>
                <w:rFonts w:ascii="Verdana" w:eastAsia="Times New Roman" w:hAnsi="Verdana" w:cs="Times New Roman"/>
                <w:sz w:val="40"/>
                <w:szCs w:val="40"/>
              </w:rPr>
              <w:t>šicí a entlovací stroje</w:t>
            </w:r>
          </w:p>
        </w:tc>
        <w:tc>
          <w:tcPr>
            <w:tcW w:w="2353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C261E2" w:rsidRPr="00C261E2" w:rsidRDefault="00C56E08" w:rsidP="00C56E08">
            <w:pPr>
              <w:spacing w:before="100" w:beforeAutospacing="1" w:after="119" w:line="240" w:lineRule="auto"/>
              <w:ind w:left="363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C56E08">
              <w:rPr>
                <w:rFonts w:ascii="Verdana" w:eastAsia="Times New Roman" w:hAnsi="Verdana" w:cs="Times New Roman"/>
                <w:b/>
                <w:bCs/>
                <w:color w:val="00B050"/>
                <w:sz w:val="40"/>
                <w:szCs w:val="40"/>
              </w:rPr>
              <w:t>AKTIVA</w:t>
            </w:r>
          </w:p>
        </w:tc>
      </w:tr>
      <w:tr w:rsidR="002E3FAB" w:rsidRPr="00C261E2" w:rsidTr="006E2F0C">
        <w:trPr>
          <w:trHeight w:val="120"/>
          <w:tblCellSpacing w:w="0" w:type="dxa"/>
        </w:trPr>
        <w:tc>
          <w:tcPr>
            <w:tcW w:w="2647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</w:tcPr>
          <w:p w:rsidR="002E3FAB" w:rsidRPr="00C261E2" w:rsidRDefault="002E3FAB" w:rsidP="006E2F0C">
            <w:pPr>
              <w:spacing w:before="100" w:beforeAutospacing="1" w:after="119" w:line="120" w:lineRule="atLeast"/>
              <w:ind w:left="363" w:hanging="363"/>
              <w:rPr>
                <w:rFonts w:ascii="Verdana" w:eastAsia="Times New Roman" w:hAnsi="Verdana" w:cs="Times New Roman"/>
                <w:sz w:val="40"/>
                <w:szCs w:val="40"/>
              </w:rPr>
            </w:pPr>
            <w:r w:rsidRPr="00C261E2">
              <w:rPr>
                <w:rFonts w:ascii="Verdana" w:eastAsia="Times New Roman" w:hAnsi="Verdana" w:cs="Times New Roman"/>
                <w:sz w:val="40"/>
                <w:szCs w:val="40"/>
              </w:rPr>
              <w:t>dluh vůči autoservisu</w:t>
            </w:r>
          </w:p>
        </w:tc>
        <w:tc>
          <w:tcPr>
            <w:tcW w:w="2353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</w:tcPr>
          <w:p w:rsidR="002E3FAB" w:rsidRPr="00C261E2" w:rsidRDefault="00C56E08" w:rsidP="006E2F0C">
            <w:pPr>
              <w:spacing w:before="100" w:beforeAutospacing="1" w:after="119" w:line="240" w:lineRule="auto"/>
              <w:ind w:left="363"/>
              <w:jc w:val="right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B050"/>
                <w:sz w:val="40"/>
                <w:szCs w:val="40"/>
              </w:rPr>
              <w:t>P</w:t>
            </w:r>
            <w:r w:rsidRPr="00C56E08">
              <w:rPr>
                <w:rFonts w:ascii="Verdana" w:eastAsia="Times New Roman" w:hAnsi="Verdana" w:cs="Times New Roman"/>
                <w:b/>
                <w:bCs/>
                <w:color w:val="00B050"/>
                <w:sz w:val="40"/>
                <w:szCs w:val="40"/>
              </w:rPr>
              <w:t>A</w:t>
            </w:r>
            <w:r>
              <w:rPr>
                <w:rFonts w:ascii="Verdana" w:eastAsia="Times New Roman" w:hAnsi="Verdana" w:cs="Times New Roman"/>
                <w:b/>
                <w:bCs/>
                <w:color w:val="00B050"/>
                <w:sz w:val="40"/>
                <w:szCs w:val="40"/>
              </w:rPr>
              <w:t>SIVA</w:t>
            </w:r>
          </w:p>
        </w:tc>
      </w:tr>
      <w:tr w:rsidR="002E3FAB" w:rsidRPr="00C261E2" w:rsidTr="006E2F0C">
        <w:trPr>
          <w:trHeight w:val="120"/>
          <w:tblCellSpacing w:w="0" w:type="dxa"/>
        </w:trPr>
        <w:tc>
          <w:tcPr>
            <w:tcW w:w="2647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C261E2" w:rsidRPr="00C261E2" w:rsidRDefault="002E3FAB" w:rsidP="006E2F0C">
            <w:pPr>
              <w:spacing w:before="100" w:beforeAutospacing="1" w:after="119" w:line="120" w:lineRule="atLeast"/>
              <w:ind w:left="363" w:hanging="363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C261E2">
              <w:rPr>
                <w:rFonts w:ascii="Verdana" w:eastAsia="Times New Roman" w:hAnsi="Verdana" w:cs="Times New Roman"/>
                <w:sz w:val="40"/>
                <w:szCs w:val="40"/>
              </w:rPr>
              <w:t>nákladní automobily</w:t>
            </w:r>
          </w:p>
        </w:tc>
        <w:tc>
          <w:tcPr>
            <w:tcW w:w="2353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C261E2" w:rsidRPr="00C261E2" w:rsidRDefault="00C56E08" w:rsidP="00C56E08">
            <w:pPr>
              <w:spacing w:before="100" w:beforeAutospacing="1" w:after="119" w:line="240" w:lineRule="auto"/>
              <w:ind w:left="363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C56E08">
              <w:rPr>
                <w:rFonts w:ascii="Verdana" w:eastAsia="Times New Roman" w:hAnsi="Verdana" w:cs="Times New Roman"/>
                <w:b/>
                <w:bCs/>
                <w:color w:val="00B050"/>
                <w:sz w:val="40"/>
                <w:szCs w:val="40"/>
              </w:rPr>
              <w:t>AKTIVA</w:t>
            </w:r>
          </w:p>
        </w:tc>
      </w:tr>
      <w:tr w:rsidR="002E3FAB" w:rsidRPr="00C261E2" w:rsidTr="006E2F0C">
        <w:trPr>
          <w:trHeight w:val="120"/>
          <w:tblCellSpacing w:w="0" w:type="dxa"/>
        </w:trPr>
        <w:tc>
          <w:tcPr>
            <w:tcW w:w="2647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</w:tcPr>
          <w:p w:rsidR="002E3FAB" w:rsidRPr="00C261E2" w:rsidRDefault="002E3FAB" w:rsidP="006E2F0C">
            <w:pPr>
              <w:spacing w:before="100" w:beforeAutospacing="1" w:after="119" w:line="120" w:lineRule="atLeast"/>
              <w:ind w:left="363" w:hanging="363"/>
              <w:rPr>
                <w:rFonts w:ascii="Verdana" w:eastAsia="Times New Roman" w:hAnsi="Verdana" w:cs="Times New Roman"/>
                <w:sz w:val="40"/>
                <w:szCs w:val="40"/>
              </w:rPr>
            </w:pPr>
            <w:r w:rsidRPr="00C261E2">
              <w:rPr>
                <w:rFonts w:ascii="Verdana" w:eastAsia="Times New Roman" w:hAnsi="Verdana" w:cs="Times New Roman"/>
                <w:sz w:val="40"/>
                <w:szCs w:val="40"/>
              </w:rPr>
              <w:t>dlužné mzdy</w:t>
            </w:r>
          </w:p>
        </w:tc>
        <w:tc>
          <w:tcPr>
            <w:tcW w:w="2353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</w:tcPr>
          <w:p w:rsidR="002E3FAB" w:rsidRPr="00C261E2" w:rsidRDefault="00C56E08" w:rsidP="006E2F0C">
            <w:pPr>
              <w:spacing w:before="100" w:beforeAutospacing="1" w:after="119" w:line="240" w:lineRule="auto"/>
              <w:ind w:left="363"/>
              <w:jc w:val="right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B050"/>
                <w:sz w:val="40"/>
                <w:szCs w:val="40"/>
              </w:rPr>
              <w:t>P</w:t>
            </w:r>
            <w:r w:rsidRPr="00C56E08">
              <w:rPr>
                <w:rFonts w:ascii="Verdana" w:eastAsia="Times New Roman" w:hAnsi="Verdana" w:cs="Times New Roman"/>
                <w:b/>
                <w:bCs/>
                <w:color w:val="00B050"/>
                <w:sz w:val="40"/>
                <w:szCs w:val="40"/>
              </w:rPr>
              <w:t>A</w:t>
            </w:r>
            <w:r>
              <w:rPr>
                <w:rFonts w:ascii="Verdana" w:eastAsia="Times New Roman" w:hAnsi="Verdana" w:cs="Times New Roman"/>
                <w:b/>
                <w:bCs/>
                <w:color w:val="00B050"/>
                <w:sz w:val="40"/>
                <w:szCs w:val="40"/>
              </w:rPr>
              <w:t>SIVA</w:t>
            </w:r>
          </w:p>
        </w:tc>
      </w:tr>
      <w:tr w:rsidR="002E3FAB" w:rsidRPr="00C261E2" w:rsidTr="006E2F0C">
        <w:trPr>
          <w:trHeight w:val="120"/>
          <w:tblCellSpacing w:w="0" w:type="dxa"/>
        </w:trPr>
        <w:tc>
          <w:tcPr>
            <w:tcW w:w="2647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</w:tcPr>
          <w:p w:rsidR="002E3FAB" w:rsidRPr="00C261E2" w:rsidRDefault="002E3FAB" w:rsidP="006E2F0C">
            <w:pPr>
              <w:spacing w:before="100" w:beforeAutospacing="1" w:after="119" w:line="120" w:lineRule="atLeast"/>
              <w:ind w:left="363" w:hanging="363"/>
              <w:rPr>
                <w:rFonts w:ascii="Verdana" w:eastAsia="Times New Roman" w:hAnsi="Verdana" w:cs="Times New Roman"/>
                <w:sz w:val="40"/>
                <w:szCs w:val="40"/>
              </w:rPr>
            </w:pPr>
            <w:r w:rsidRPr="00C261E2">
              <w:rPr>
                <w:rFonts w:ascii="Verdana" w:eastAsia="Times New Roman" w:hAnsi="Verdana" w:cs="Times New Roman"/>
                <w:sz w:val="40"/>
                <w:szCs w:val="40"/>
              </w:rPr>
              <w:t>látka na batohy</w:t>
            </w:r>
          </w:p>
        </w:tc>
        <w:tc>
          <w:tcPr>
            <w:tcW w:w="2353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</w:tcPr>
          <w:p w:rsidR="002E3FAB" w:rsidRPr="00C261E2" w:rsidRDefault="00C56E08" w:rsidP="00C56E08">
            <w:pPr>
              <w:spacing w:before="100" w:beforeAutospacing="1" w:after="119" w:line="240" w:lineRule="auto"/>
              <w:ind w:left="363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C56E08">
              <w:rPr>
                <w:rFonts w:ascii="Verdana" w:eastAsia="Times New Roman" w:hAnsi="Verdana" w:cs="Times New Roman"/>
                <w:b/>
                <w:bCs/>
                <w:color w:val="00B050"/>
                <w:sz w:val="40"/>
                <w:szCs w:val="40"/>
              </w:rPr>
              <w:t>AKTIVA</w:t>
            </w:r>
          </w:p>
        </w:tc>
      </w:tr>
      <w:tr w:rsidR="002E3FAB" w:rsidRPr="00C261E2" w:rsidTr="006E2F0C">
        <w:trPr>
          <w:trHeight w:val="120"/>
          <w:tblCellSpacing w:w="0" w:type="dxa"/>
        </w:trPr>
        <w:tc>
          <w:tcPr>
            <w:tcW w:w="2647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C261E2" w:rsidRPr="00C261E2" w:rsidRDefault="002E3FAB" w:rsidP="006E2F0C">
            <w:pPr>
              <w:spacing w:before="100" w:beforeAutospacing="1" w:after="119" w:line="120" w:lineRule="atLeast"/>
              <w:ind w:left="363" w:hanging="363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C261E2">
              <w:rPr>
                <w:rFonts w:ascii="Verdana" w:eastAsia="Times New Roman" w:hAnsi="Verdana" w:cs="Times New Roman"/>
                <w:sz w:val="40"/>
                <w:szCs w:val="40"/>
              </w:rPr>
              <w:t>závazek vůči dodavateli</w:t>
            </w:r>
          </w:p>
        </w:tc>
        <w:tc>
          <w:tcPr>
            <w:tcW w:w="2353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C261E2" w:rsidRPr="00C261E2" w:rsidRDefault="00C56E08" w:rsidP="006E2F0C">
            <w:pPr>
              <w:spacing w:before="100" w:beforeAutospacing="1" w:after="119" w:line="240" w:lineRule="auto"/>
              <w:ind w:left="363"/>
              <w:jc w:val="right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B050"/>
                <w:sz w:val="40"/>
                <w:szCs w:val="40"/>
              </w:rPr>
              <w:t>P</w:t>
            </w:r>
            <w:r w:rsidRPr="00C56E08">
              <w:rPr>
                <w:rFonts w:ascii="Verdana" w:eastAsia="Times New Roman" w:hAnsi="Verdana" w:cs="Times New Roman"/>
                <w:b/>
                <w:bCs/>
                <w:color w:val="00B050"/>
                <w:sz w:val="40"/>
                <w:szCs w:val="40"/>
              </w:rPr>
              <w:t>A</w:t>
            </w:r>
            <w:r>
              <w:rPr>
                <w:rFonts w:ascii="Verdana" w:eastAsia="Times New Roman" w:hAnsi="Verdana" w:cs="Times New Roman"/>
                <w:b/>
                <w:bCs/>
                <w:color w:val="00B050"/>
                <w:sz w:val="40"/>
                <w:szCs w:val="40"/>
              </w:rPr>
              <w:t>SIVA</w:t>
            </w:r>
          </w:p>
        </w:tc>
      </w:tr>
      <w:tr w:rsidR="002E3FAB" w:rsidRPr="00C261E2" w:rsidTr="006E2F0C">
        <w:trPr>
          <w:trHeight w:val="120"/>
          <w:tblCellSpacing w:w="0" w:type="dxa"/>
        </w:trPr>
        <w:tc>
          <w:tcPr>
            <w:tcW w:w="2647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C261E2" w:rsidRPr="00C261E2" w:rsidRDefault="002E3FAB" w:rsidP="006E2F0C">
            <w:pPr>
              <w:spacing w:before="100" w:beforeAutospacing="1" w:after="119" w:line="120" w:lineRule="atLeast"/>
              <w:ind w:left="363" w:hanging="363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C261E2">
              <w:rPr>
                <w:rFonts w:ascii="Verdana" w:eastAsia="Times New Roman" w:hAnsi="Verdana" w:cs="Times New Roman"/>
                <w:sz w:val="40"/>
                <w:szCs w:val="40"/>
              </w:rPr>
              <w:t>pohledávky za odběrateli</w:t>
            </w:r>
          </w:p>
        </w:tc>
        <w:tc>
          <w:tcPr>
            <w:tcW w:w="2353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C261E2" w:rsidRPr="00C261E2" w:rsidRDefault="00C56E08" w:rsidP="00C56E08">
            <w:pPr>
              <w:spacing w:before="100" w:beforeAutospacing="1" w:after="119" w:line="240" w:lineRule="auto"/>
              <w:ind w:left="363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C56E08">
              <w:rPr>
                <w:rFonts w:ascii="Verdana" w:eastAsia="Times New Roman" w:hAnsi="Verdana" w:cs="Times New Roman"/>
                <w:b/>
                <w:bCs/>
                <w:color w:val="00B050"/>
                <w:sz w:val="40"/>
                <w:szCs w:val="40"/>
              </w:rPr>
              <w:t>AKTIVA</w:t>
            </w:r>
          </w:p>
        </w:tc>
      </w:tr>
      <w:tr w:rsidR="002E3FAB" w:rsidRPr="00C261E2" w:rsidTr="006E2F0C">
        <w:trPr>
          <w:trHeight w:val="120"/>
          <w:tblCellSpacing w:w="0" w:type="dxa"/>
        </w:trPr>
        <w:tc>
          <w:tcPr>
            <w:tcW w:w="2647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</w:tcPr>
          <w:p w:rsidR="00C261E2" w:rsidRPr="00C261E2" w:rsidRDefault="002E3FAB" w:rsidP="006E2F0C">
            <w:pPr>
              <w:spacing w:before="100" w:beforeAutospacing="1" w:after="119" w:line="216" w:lineRule="atLeast"/>
              <w:ind w:left="363" w:hanging="363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C261E2">
              <w:rPr>
                <w:rFonts w:ascii="Verdana" w:eastAsia="Times New Roman" w:hAnsi="Verdana" w:cs="Times New Roman"/>
                <w:sz w:val="40"/>
                <w:szCs w:val="40"/>
              </w:rPr>
              <w:t>hotovost v pokladně</w:t>
            </w:r>
          </w:p>
        </w:tc>
        <w:tc>
          <w:tcPr>
            <w:tcW w:w="2353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</w:tcPr>
          <w:p w:rsidR="002E3FAB" w:rsidRPr="00C261E2" w:rsidRDefault="00C56E08" w:rsidP="00C56E08">
            <w:pPr>
              <w:spacing w:before="100" w:beforeAutospacing="1" w:after="119" w:line="240" w:lineRule="auto"/>
              <w:ind w:left="363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C56E08">
              <w:rPr>
                <w:rFonts w:ascii="Verdana" w:eastAsia="Times New Roman" w:hAnsi="Verdana" w:cs="Times New Roman"/>
                <w:b/>
                <w:bCs/>
                <w:color w:val="00B050"/>
                <w:sz w:val="40"/>
                <w:szCs w:val="40"/>
              </w:rPr>
              <w:t>AKTIVA</w:t>
            </w:r>
          </w:p>
        </w:tc>
      </w:tr>
    </w:tbl>
    <w:p w:rsidR="00F27EF9" w:rsidRDefault="00F27EF9">
      <w:pPr>
        <w:rPr>
          <w:rFonts w:ascii="Verdana" w:hAnsi="Verdana"/>
          <w:b/>
          <w:sz w:val="40"/>
          <w:szCs w:val="40"/>
        </w:rPr>
      </w:pPr>
    </w:p>
    <w:p w:rsidR="00F27EF9" w:rsidRPr="00AF650B" w:rsidRDefault="00F27EF9" w:rsidP="00F27EF9">
      <w:pPr>
        <w:pStyle w:val="Odstavecseseznamem"/>
        <w:ind w:left="1080"/>
        <w:rPr>
          <w:rFonts w:ascii="Verdana" w:hAnsi="Verdana"/>
          <w:b/>
          <w:sz w:val="40"/>
          <w:szCs w:val="40"/>
        </w:rPr>
      </w:pPr>
      <w:r w:rsidRPr="00AF650B">
        <w:rPr>
          <w:rFonts w:ascii="Verdana" w:hAnsi="Verdana"/>
          <w:b/>
          <w:sz w:val="40"/>
          <w:szCs w:val="40"/>
        </w:rPr>
        <w:lastRenderedPageBreak/>
        <w:t>ZDROJE</w:t>
      </w:r>
    </w:p>
    <w:p w:rsidR="00F27EF9" w:rsidRPr="004839FD" w:rsidRDefault="00F27EF9" w:rsidP="00F27EF9">
      <w:pPr>
        <w:pStyle w:val="Odstavecseseznamem"/>
        <w:numPr>
          <w:ilvl w:val="0"/>
          <w:numId w:val="4"/>
        </w:numPr>
        <w:rPr>
          <w:rFonts w:ascii="Verdana" w:hAnsi="Verdana"/>
          <w:sz w:val="40"/>
          <w:szCs w:val="40"/>
        </w:rPr>
      </w:pPr>
      <w:r w:rsidRPr="004839FD">
        <w:rPr>
          <w:rFonts w:ascii="Verdana" w:hAnsi="Verdana"/>
          <w:sz w:val="40"/>
          <w:szCs w:val="40"/>
        </w:rPr>
        <w:t xml:space="preserve">Mrkosová J.: </w:t>
      </w:r>
      <w:r w:rsidRPr="004839FD">
        <w:rPr>
          <w:rFonts w:ascii="Verdana" w:hAnsi="Verdana"/>
          <w:i/>
          <w:sz w:val="40"/>
          <w:szCs w:val="40"/>
        </w:rPr>
        <w:t>Účetnictví 2011</w:t>
      </w:r>
      <w:r w:rsidRPr="004839FD">
        <w:rPr>
          <w:rFonts w:ascii="Verdana" w:hAnsi="Verdana"/>
          <w:sz w:val="40"/>
          <w:szCs w:val="40"/>
        </w:rPr>
        <w:t xml:space="preserve">, vydání první, Brno, </w:t>
      </w:r>
      <w:proofErr w:type="spellStart"/>
      <w:r w:rsidRPr="004839FD">
        <w:rPr>
          <w:rFonts w:ascii="Verdana" w:hAnsi="Verdana"/>
          <w:sz w:val="40"/>
          <w:szCs w:val="40"/>
        </w:rPr>
        <w:t>Computer</w:t>
      </w:r>
      <w:proofErr w:type="spellEnd"/>
      <w:r w:rsidRPr="004839FD">
        <w:rPr>
          <w:rFonts w:ascii="Verdana" w:hAnsi="Verdana"/>
          <w:sz w:val="40"/>
          <w:szCs w:val="40"/>
        </w:rPr>
        <w:t xml:space="preserve"> </w:t>
      </w:r>
      <w:proofErr w:type="spellStart"/>
      <w:r w:rsidRPr="004839FD">
        <w:rPr>
          <w:rFonts w:ascii="Verdana" w:hAnsi="Verdana"/>
          <w:sz w:val="40"/>
          <w:szCs w:val="40"/>
        </w:rPr>
        <w:t>Press</w:t>
      </w:r>
      <w:proofErr w:type="spellEnd"/>
      <w:r w:rsidRPr="004839FD">
        <w:rPr>
          <w:rFonts w:ascii="Verdana" w:hAnsi="Verdana"/>
          <w:sz w:val="40"/>
          <w:szCs w:val="40"/>
        </w:rPr>
        <w:t>, a.s., 2011, ISBN 978-80-251-3422-1</w:t>
      </w:r>
    </w:p>
    <w:p w:rsidR="00F27EF9" w:rsidRPr="004839FD" w:rsidRDefault="00F27EF9" w:rsidP="00F27EF9">
      <w:pPr>
        <w:pStyle w:val="Odstavecseseznamem"/>
        <w:numPr>
          <w:ilvl w:val="0"/>
          <w:numId w:val="3"/>
        </w:numPr>
        <w:ind w:hanging="382"/>
        <w:rPr>
          <w:rFonts w:ascii="Verdana" w:hAnsi="Verdana"/>
          <w:sz w:val="40"/>
          <w:szCs w:val="40"/>
        </w:rPr>
      </w:pPr>
      <w:r w:rsidRPr="004839FD">
        <w:rPr>
          <w:rFonts w:ascii="Verdana" w:hAnsi="Verdana"/>
          <w:sz w:val="40"/>
          <w:szCs w:val="40"/>
        </w:rPr>
        <w:t>Není-li uveden zdroj, je použitý materiál z vlastních zdrojů autorky.</w:t>
      </w:r>
    </w:p>
    <w:sectPr w:rsidR="00F27EF9" w:rsidRPr="004839FD" w:rsidSect="004E0B32"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426D0"/>
    <w:multiLevelType w:val="hybridMultilevel"/>
    <w:tmpl w:val="734CA068"/>
    <w:lvl w:ilvl="0" w:tplc="4D2E746A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8132CBC8" w:tentative="1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6368F3B2" w:tentative="1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89C23884" w:tentative="1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4" w:tplc="83864330" w:tentative="1">
      <w:start w:val="1"/>
      <w:numFmt w:val="bullet"/>
      <w:lvlText w:val="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5" w:tplc="E5300E34" w:tentative="1">
      <w:start w:val="1"/>
      <w:numFmt w:val="bullet"/>
      <w:lvlText w:val="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446AFC9E" w:tentative="1">
      <w:start w:val="1"/>
      <w:numFmt w:val="bullet"/>
      <w:lvlText w:val="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7" w:tplc="D6C273CC" w:tentative="1">
      <w:start w:val="1"/>
      <w:numFmt w:val="bullet"/>
      <w:lvlText w:val="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8" w:tplc="E96EB0BE" w:tentative="1">
      <w:start w:val="1"/>
      <w:numFmt w:val="bullet"/>
      <w:lvlText w:val="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8215E8B"/>
    <w:multiLevelType w:val="hybridMultilevel"/>
    <w:tmpl w:val="966C39C6"/>
    <w:lvl w:ilvl="0" w:tplc="81B8134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2337D5"/>
    <w:multiLevelType w:val="hybridMultilevel"/>
    <w:tmpl w:val="9BC097BA"/>
    <w:lvl w:ilvl="0" w:tplc="4A642B7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0ED98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7A667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824AA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56F7D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2EC20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B4CC5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094080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4E447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70721BE"/>
    <w:multiLevelType w:val="hybridMultilevel"/>
    <w:tmpl w:val="59660994"/>
    <w:lvl w:ilvl="0" w:tplc="C9403E02">
      <w:start w:val="1"/>
      <w:numFmt w:val="bullet"/>
      <w:lvlText w:val="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1" w:tplc="50FADB8E" w:tentative="1">
      <w:start w:val="1"/>
      <w:numFmt w:val="bullet"/>
      <w:lvlText w:val=""/>
      <w:lvlJc w:val="left"/>
      <w:pPr>
        <w:tabs>
          <w:tab w:val="num" w:pos="1811"/>
        </w:tabs>
        <w:ind w:left="1811" w:hanging="360"/>
      </w:pPr>
      <w:rPr>
        <w:rFonts w:ascii="Wingdings" w:hAnsi="Wingdings" w:hint="default"/>
      </w:rPr>
    </w:lvl>
    <w:lvl w:ilvl="2" w:tplc="619CF646" w:tentative="1">
      <w:start w:val="1"/>
      <w:numFmt w:val="bullet"/>
      <w:lvlText w:val=""/>
      <w:lvlJc w:val="left"/>
      <w:pPr>
        <w:tabs>
          <w:tab w:val="num" w:pos="2531"/>
        </w:tabs>
        <w:ind w:left="2531" w:hanging="360"/>
      </w:pPr>
      <w:rPr>
        <w:rFonts w:ascii="Wingdings" w:hAnsi="Wingdings" w:hint="default"/>
      </w:rPr>
    </w:lvl>
    <w:lvl w:ilvl="3" w:tplc="9926F518" w:tentative="1">
      <w:start w:val="1"/>
      <w:numFmt w:val="bullet"/>
      <w:lvlText w:val="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4" w:tplc="1B2839CE" w:tentative="1">
      <w:start w:val="1"/>
      <w:numFmt w:val="bullet"/>
      <w:lvlText w:val=""/>
      <w:lvlJc w:val="left"/>
      <w:pPr>
        <w:tabs>
          <w:tab w:val="num" w:pos="3971"/>
        </w:tabs>
        <w:ind w:left="3971" w:hanging="360"/>
      </w:pPr>
      <w:rPr>
        <w:rFonts w:ascii="Wingdings" w:hAnsi="Wingdings" w:hint="default"/>
      </w:rPr>
    </w:lvl>
    <w:lvl w:ilvl="5" w:tplc="033EAC80" w:tentative="1">
      <w:start w:val="1"/>
      <w:numFmt w:val="bullet"/>
      <w:lvlText w:val=""/>
      <w:lvlJc w:val="left"/>
      <w:pPr>
        <w:tabs>
          <w:tab w:val="num" w:pos="4691"/>
        </w:tabs>
        <w:ind w:left="4691" w:hanging="360"/>
      </w:pPr>
      <w:rPr>
        <w:rFonts w:ascii="Wingdings" w:hAnsi="Wingdings" w:hint="default"/>
      </w:rPr>
    </w:lvl>
    <w:lvl w:ilvl="6" w:tplc="5AC6CDF2" w:tentative="1">
      <w:start w:val="1"/>
      <w:numFmt w:val="bullet"/>
      <w:lvlText w:val="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  <w:lvl w:ilvl="7" w:tplc="6EE85B98" w:tentative="1">
      <w:start w:val="1"/>
      <w:numFmt w:val="bullet"/>
      <w:lvlText w:val=""/>
      <w:lvlJc w:val="left"/>
      <w:pPr>
        <w:tabs>
          <w:tab w:val="num" w:pos="6131"/>
        </w:tabs>
        <w:ind w:left="6131" w:hanging="360"/>
      </w:pPr>
      <w:rPr>
        <w:rFonts w:ascii="Wingdings" w:hAnsi="Wingdings" w:hint="default"/>
      </w:rPr>
    </w:lvl>
    <w:lvl w:ilvl="8" w:tplc="4EDCA344" w:tentative="1">
      <w:start w:val="1"/>
      <w:numFmt w:val="bullet"/>
      <w:lvlText w:val=""/>
      <w:lvlJc w:val="left"/>
      <w:pPr>
        <w:tabs>
          <w:tab w:val="num" w:pos="6851"/>
        </w:tabs>
        <w:ind w:left="685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E0B32"/>
    <w:rsid w:val="000103B0"/>
    <w:rsid w:val="000615E4"/>
    <w:rsid w:val="00075C67"/>
    <w:rsid w:val="001A519F"/>
    <w:rsid w:val="002E3FAB"/>
    <w:rsid w:val="004E0B32"/>
    <w:rsid w:val="00515E2C"/>
    <w:rsid w:val="006B0D56"/>
    <w:rsid w:val="007820AB"/>
    <w:rsid w:val="008765A0"/>
    <w:rsid w:val="008A7EAC"/>
    <w:rsid w:val="0093237D"/>
    <w:rsid w:val="00950DBC"/>
    <w:rsid w:val="00985E40"/>
    <w:rsid w:val="00AB25DF"/>
    <w:rsid w:val="00AF1E33"/>
    <w:rsid w:val="00B17E86"/>
    <w:rsid w:val="00B71963"/>
    <w:rsid w:val="00C261E2"/>
    <w:rsid w:val="00C56E08"/>
    <w:rsid w:val="00D26681"/>
    <w:rsid w:val="00D72403"/>
    <w:rsid w:val="00D86A7E"/>
    <w:rsid w:val="00DA1134"/>
    <w:rsid w:val="00E7649A"/>
    <w:rsid w:val="00EB473B"/>
    <w:rsid w:val="00F134EA"/>
    <w:rsid w:val="00F27EF9"/>
    <w:rsid w:val="00FA11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25D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E0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0B3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F1E33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C261E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chozLTGliederung1">
    <w:name w:val="Výchozí~LT~Gliederung 1"/>
    <w:uiPriority w:val="99"/>
    <w:rsid w:val="00FA11DE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autoSpaceDE w:val="0"/>
      <w:autoSpaceDN w:val="0"/>
      <w:adjustRightInd w:val="0"/>
      <w:spacing w:before="139" w:after="0" w:line="240" w:lineRule="auto"/>
    </w:pPr>
    <w:rPr>
      <w:rFonts w:ascii="Tahoma" w:eastAsia="MS Gothic" w:hAnsi="Tahoma" w:cs="Tahoma"/>
      <w:color w:val="000000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123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979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797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22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98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58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69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23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73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93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262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radim</dc:creator>
  <cp:keywords/>
  <dc:description/>
  <cp:lastModifiedBy>radim</cp:lastModifiedBy>
  <cp:revision>24</cp:revision>
  <dcterms:created xsi:type="dcterms:W3CDTF">2013-04-28T18:19:00Z</dcterms:created>
  <dcterms:modified xsi:type="dcterms:W3CDTF">2013-06-11T09:04:00Z</dcterms:modified>
</cp:coreProperties>
</file>